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F7FF" w14:textId="03A89500" w:rsidR="00671C78" w:rsidRPr="00E3458C" w:rsidRDefault="006D3C04" w:rsidP="009F0DB8">
      <w:pPr>
        <w:jc w:val="center"/>
        <w:rPr>
          <w:rFonts w:ascii="Century Gothic" w:hAnsi="Century Gothic" w:cstheme="minorHAnsi"/>
          <w:b/>
          <w:sz w:val="24"/>
          <w:szCs w:val="24"/>
        </w:rPr>
      </w:pPr>
      <w:r w:rsidRPr="00E3458C">
        <w:rPr>
          <w:rFonts w:ascii="Century Gothic" w:hAnsi="Century Gothic" w:cstheme="minorHAnsi"/>
          <w:b/>
          <w:sz w:val="24"/>
          <w:szCs w:val="24"/>
        </w:rPr>
        <w:t xml:space="preserve">AIRTEL </w:t>
      </w:r>
      <w:r w:rsidR="00470CCD" w:rsidRPr="00E3458C">
        <w:rPr>
          <w:rFonts w:ascii="Century Gothic" w:hAnsi="Century Gothic" w:cstheme="minorHAnsi"/>
          <w:b/>
          <w:sz w:val="24"/>
          <w:szCs w:val="24"/>
        </w:rPr>
        <w:t xml:space="preserve">MOBILE COMMERCE SEYCHELLES </w:t>
      </w:r>
      <w:r w:rsidRPr="00E3458C">
        <w:rPr>
          <w:rFonts w:ascii="Century Gothic" w:hAnsi="Century Gothic" w:cstheme="minorHAnsi"/>
          <w:b/>
          <w:sz w:val="24"/>
          <w:szCs w:val="24"/>
        </w:rPr>
        <w:t>LIMITED</w:t>
      </w:r>
    </w:p>
    <w:p w14:paraId="7F8AD3D7" w14:textId="2DB963A2" w:rsidR="00411990" w:rsidRPr="009F0DB8" w:rsidRDefault="00411990" w:rsidP="009F0DB8">
      <w:pPr>
        <w:jc w:val="center"/>
        <w:rPr>
          <w:rFonts w:ascii="Century Gothic" w:hAnsi="Century Gothic" w:cstheme="minorHAnsi"/>
          <w:b/>
          <w:sz w:val="24"/>
          <w:szCs w:val="24"/>
        </w:rPr>
      </w:pPr>
      <w:r w:rsidRPr="009F0DB8">
        <w:rPr>
          <w:rFonts w:ascii="Century Gothic" w:hAnsi="Century Gothic" w:cstheme="minorHAnsi"/>
          <w:b/>
          <w:sz w:val="24"/>
          <w:szCs w:val="24"/>
        </w:rPr>
        <w:t>PRIVACY NOTICE</w:t>
      </w:r>
    </w:p>
    <w:p w14:paraId="7649705B" w14:textId="70EAA658" w:rsidR="008C7EAB" w:rsidRPr="009F0DB8" w:rsidRDefault="0077240B" w:rsidP="00195AC1">
      <w:pPr>
        <w:jc w:val="both"/>
        <w:rPr>
          <w:rFonts w:ascii="Century Gothic" w:hAnsi="Century Gothic" w:cstheme="minorHAnsi"/>
          <w:sz w:val="24"/>
          <w:szCs w:val="24"/>
        </w:rPr>
      </w:pPr>
      <w:r>
        <w:rPr>
          <w:rFonts w:ascii="Century Gothic" w:hAnsi="Century Gothic" w:cstheme="minorHAnsi"/>
          <w:sz w:val="24"/>
          <w:szCs w:val="24"/>
        </w:rPr>
        <w:t>Airtel Mobile Commerce Seychelles Limited</w:t>
      </w:r>
      <w:r w:rsidR="00042BF0" w:rsidRPr="009F0DB8">
        <w:rPr>
          <w:rFonts w:ascii="Century Gothic" w:hAnsi="Century Gothic" w:cstheme="minorHAnsi"/>
          <w:sz w:val="24"/>
          <w:szCs w:val="24"/>
        </w:rPr>
        <w:t xml:space="preserve"> </w:t>
      </w:r>
      <w:r w:rsidR="00356614">
        <w:rPr>
          <w:rFonts w:ascii="Century Gothic" w:hAnsi="Century Gothic" w:cstheme="minorHAnsi"/>
          <w:sz w:val="24"/>
          <w:szCs w:val="24"/>
        </w:rPr>
        <w:t xml:space="preserve">offers </w:t>
      </w:r>
      <w:r w:rsidR="00474403">
        <w:rPr>
          <w:rFonts w:ascii="Century Gothic" w:hAnsi="Century Gothic" w:cstheme="minorHAnsi"/>
          <w:sz w:val="24"/>
          <w:szCs w:val="24"/>
        </w:rPr>
        <w:t xml:space="preserve">mobile </w:t>
      </w:r>
      <w:r w:rsidR="00042BF0" w:rsidRPr="009F0DB8">
        <w:rPr>
          <w:rFonts w:ascii="Century Gothic" w:hAnsi="Century Gothic" w:cstheme="minorHAnsi"/>
          <w:sz w:val="24"/>
          <w:szCs w:val="24"/>
        </w:rPr>
        <w:t>services to consumers</w:t>
      </w:r>
      <w:r w:rsidR="002B66D8">
        <w:rPr>
          <w:rFonts w:ascii="Century Gothic" w:hAnsi="Century Gothic" w:cstheme="minorHAnsi"/>
          <w:sz w:val="24"/>
          <w:szCs w:val="24"/>
        </w:rPr>
        <w:t xml:space="preserve"> </w:t>
      </w:r>
      <w:r w:rsidR="00474403">
        <w:rPr>
          <w:rFonts w:ascii="Century Gothic" w:hAnsi="Century Gothic" w:cstheme="minorHAnsi"/>
          <w:sz w:val="24"/>
          <w:szCs w:val="24"/>
        </w:rPr>
        <w:t>in Africa</w:t>
      </w:r>
      <w:r w:rsidR="008C7EAB" w:rsidRPr="009F0DB8">
        <w:rPr>
          <w:rFonts w:ascii="Century Gothic" w:hAnsi="Century Gothic" w:cstheme="minorHAnsi"/>
          <w:sz w:val="24"/>
          <w:szCs w:val="24"/>
        </w:rPr>
        <w:t>. Our</w:t>
      </w:r>
      <w:r w:rsidR="00411990" w:rsidRPr="009F0DB8">
        <w:rPr>
          <w:rFonts w:ascii="Century Gothic" w:hAnsi="Century Gothic" w:cstheme="minorHAnsi"/>
          <w:sz w:val="24"/>
          <w:szCs w:val="24"/>
        </w:rPr>
        <w:t xml:space="preserve"> Privacy Notice </w:t>
      </w:r>
      <w:r w:rsidR="00665F19" w:rsidRPr="009F0DB8">
        <w:rPr>
          <w:rFonts w:ascii="Century Gothic" w:hAnsi="Century Gothic" w:cstheme="minorHAnsi"/>
          <w:sz w:val="24"/>
          <w:szCs w:val="24"/>
        </w:rPr>
        <w:t>informs you of (</w:t>
      </w:r>
      <w:proofErr w:type="spellStart"/>
      <w:r w:rsidR="00665F19" w:rsidRPr="009F0DB8">
        <w:rPr>
          <w:rFonts w:ascii="Century Gothic" w:hAnsi="Century Gothic" w:cstheme="minorHAnsi"/>
          <w:sz w:val="24"/>
          <w:szCs w:val="24"/>
        </w:rPr>
        <w:t>i</w:t>
      </w:r>
      <w:proofErr w:type="spellEnd"/>
      <w:r w:rsidR="00EC4EDF" w:rsidRPr="009F0DB8">
        <w:rPr>
          <w:rFonts w:ascii="Century Gothic" w:hAnsi="Century Gothic" w:cstheme="minorHAnsi"/>
          <w:sz w:val="24"/>
          <w:szCs w:val="24"/>
        </w:rPr>
        <w:t>) who</w:t>
      </w:r>
      <w:r w:rsidR="00665F19" w:rsidRPr="009F0DB8">
        <w:rPr>
          <w:rFonts w:ascii="Century Gothic" w:hAnsi="Century Gothic" w:cstheme="minorHAnsi"/>
          <w:sz w:val="24"/>
          <w:szCs w:val="24"/>
        </w:rPr>
        <w:t xml:space="preserve"> we are (ii) the personal data we collect about you (iii) the reason for collecting the data and (iv) how we use the information. </w:t>
      </w:r>
      <w:r w:rsidR="008C7EAB" w:rsidRPr="009F0DB8">
        <w:rPr>
          <w:rFonts w:ascii="Century Gothic" w:hAnsi="Century Gothic" w:cstheme="minorHAnsi"/>
          <w:sz w:val="24"/>
          <w:szCs w:val="24"/>
        </w:rPr>
        <w:t xml:space="preserve">In this regard, this </w:t>
      </w:r>
      <w:r w:rsidR="005E45F5" w:rsidRPr="005E45F5">
        <w:rPr>
          <w:rFonts w:ascii="Century Gothic" w:hAnsi="Century Gothic" w:cstheme="minorHAnsi"/>
          <w:sz w:val="24"/>
          <w:szCs w:val="24"/>
        </w:rPr>
        <w:t xml:space="preserve">Privacy Notice </w:t>
      </w:r>
      <w:r w:rsidR="008C7EAB" w:rsidRPr="009F0DB8">
        <w:rPr>
          <w:rFonts w:ascii="Century Gothic" w:hAnsi="Century Gothic" w:cstheme="minorHAnsi"/>
          <w:sz w:val="24"/>
          <w:szCs w:val="24"/>
        </w:rPr>
        <w:t>relates to the handling of your personal data</w:t>
      </w:r>
      <w:r w:rsidR="00EC4EDF" w:rsidRPr="009F0DB8">
        <w:rPr>
          <w:rFonts w:ascii="Century Gothic" w:hAnsi="Century Gothic" w:cstheme="minorHAnsi"/>
          <w:sz w:val="24"/>
          <w:szCs w:val="24"/>
        </w:rPr>
        <w:t xml:space="preserve"> as we </w:t>
      </w:r>
      <w:r w:rsidR="008C7EAB" w:rsidRPr="009F0DB8">
        <w:rPr>
          <w:rFonts w:ascii="Century Gothic" w:hAnsi="Century Gothic" w:cstheme="minorHAnsi"/>
          <w:sz w:val="24"/>
          <w:szCs w:val="24"/>
        </w:rPr>
        <w:t xml:space="preserve">are committed to protecting and safeguarding your </w:t>
      </w:r>
      <w:r w:rsidR="00983990">
        <w:rPr>
          <w:rFonts w:ascii="Century Gothic" w:hAnsi="Century Gothic" w:cstheme="minorHAnsi"/>
          <w:sz w:val="24"/>
          <w:szCs w:val="24"/>
        </w:rPr>
        <w:t>privacy and interests</w:t>
      </w:r>
      <w:r w:rsidR="008C7EAB" w:rsidRPr="009F0DB8">
        <w:rPr>
          <w:rFonts w:ascii="Century Gothic" w:hAnsi="Century Gothic" w:cstheme="minorHAnsi"/>
          <w:sz w:val="24"/>
          <w:szCs w:val="24"/>
        </w:rPr>
        <w:t>.</w:t>
      </w:r>
      <w:r w:rsidR="00B2357F" w:rsidRPr="009F0DB8">
        <w:rPr>
          <w:rFonts w:ascii="Century Gothic" w:hAnsi="Century Gothic"/>
          <w:sz w:val="24"/>
          <w:szCs w:val="24"/>
        </w:rPr>
        <w:t xml:space="preserve"> The use of </w:t>
      </w:r>
      <w:r w:rsidR="00B2357F" w:rsidRPr="009F0DB8">
        <w:rPr>
          <w:rFonts w:ascii="Century Gothic" w:hAnsi="Century Gothic" w:cstheme="minorHAnsi"/>
          <w:sz w:val="24"/>
          <w:szCs w:val="24"/>
        </w:rPr>
        <w:t>Personal data in this Notice means any information relating to an identified or identifiable individual.</w:t>
      </w:r>
    </w:p>
    <w:p w14:paraId="6279FF8C" w14:textId="29BAB366" w:rsidR="00671C78" w:rsidRDefault="00671C78" w:rsidP="00665F19">
      <w:pPr>
        <w:ind w:left="720" w:hanging="720"/>
        <w:jc w:val="both"/>
        <w:rPr>
          <w:rFonts w:ascii="Century Gothic" w:hAnsi="Century Gothic" w:cstheme="minorHAnsi"/>
          <w:b/>
          <w:bCs/>
          <w:sz w:val="24"/>
          <w:szCs w:val="24"/>
        </w:rPr>
      </w:pPr>
      <w:r>
        <w:rPr>
          <w:rFonts w:ascii="Century Gothic" w:hAnsi="Century Gothic" w:cstheme="minorHAnsi"/>
          <w:b/>
          <w:bCs/>
          <w:sz w:val="24"/>
          <w:szCs w:val="24"/>
        </w:rPr>
        <w:t>Who Airtel</w:t>
      </w:r>
      <w:r w:rsidR="006D3C04">
        <w:rPr>
          <w:rFonts w:ascii="Century Gothic" w:hAnsi="Century Gothic" w:cstheme="minorHAnsi"/>
          <w:b/>
          <w:bCs/>
          <w:sz w:val="24"/>
          <w:szCs w:val="24"/>
        </w:rPr>
        <w:t xml:space="preserve"> </w:t>
      </w:r>
      <w:r w:rsidR="00470CCD">
        <w:rPr>
          <w:rFonts w:ascii="Century Gothic" w:hAnsi="Century Gothic" w:cstheme="minorHAnsi"/>
          <w:b/>
          <w:bCs/>
          <w:sz w:val="24"/>
          <w:szCs w:val="24"/>
        </w:rPr>
        <w:t xml:space="preserve">Mobile Commerce </w:t>
      </w:r>
      <w:r w:rsidR="006D3C04">
        <w:rPr>
          <w:rFonts w:ascii="Century Gothic" w:hAnsi="Century Gothic" w:cstheme="minorHAnsi"/>
          <w:b/>
          <w:bCs/>
          <w:sz w:val="24"/>
          <w:szCs w:val="24"/>
        </w:rPr>
        <w:t>Seychelles</w:t>
      </w:r>
      <w:r>
        <w:rPr>
          <w:rFonts w:ascii="Century Gothic" w:hAnsi="Century Gothic" w:cstheme="minorHAnsi"/>
          <w:b/>
          <w:bCs/>
          <w:sz w:val="24"/>
          <w:szCs w:val="24"/>
        </w:rPr>
        <w:t xml:space="preserve"> is</w:t>
      </w:r>
    </w:p>
    <w:p w14:paraId="7B211689" w14:textId="4CC65719" w:rsidR="002B66D8" w:rsidRDefault="006D3C04" w:rsidP="002B66D8">
      <w:pPr>
        <w:jc w:val="both"/>
        <w:rPr>
          <w:rFonts w:ascii="Century Gothic" w:hAnsi="Century Gothic" w:cstheme="minorHAnsi"/>
          <w:sz w:val="24"/>
          <w:szCs w:val="24"/>
        </w:rPr>
      </w:pPr>
      <w:r>
        <w:rPr>
          <w:rFonts w:ascii="Century Gothic" w:hAnsi="Century Gothic" w:cstheme="minorHAnsi"/>
          <w:sz w:val="24"/>
          <w:szCs w:val="24"/>
        </w:rPr>
        <w:t xml:space="preserve">Airtel </w:t>
      </w:r>
      <w:r w:rsidR="00470CCD">
        <w:rPr>
          <w:rFonts w:ascii="Century Gothic" w:hAnsi="Century Gothic" w:cstheme="minorHAnsi"/>
          <w:sz w:val="24"/>
          <w:szCs w:val="24"/>
        </w:rPr>
        <w:t xml:space="preserve">Mobile Commerce </w:t>
      </w:r>
      <w:r>
        <w:rPr>
          <w:rFonts w:ascii="Century Gothic" w:hAnsi="Century Gothic" w:cstheme="minorHAnsi"/>
          <w:sz w:val="24"/>
          <w:szCs w:val="24"/>
        </w:rPr>
        <w:t>Seychelles Limited</w:t>
      </w:r>
      <w:r w:rsidR="002B66D8">
        <w:rPr>
          <w:rFonts w:ascii="Century Gothic" w:hAnsi="Century Gothic" w:cstheme="minorHAnsi"/>
          <w:sz w:val="24"/>
          <w:szCs w:val="24"/>
        </w:rPr>
        <w:t xml:space="preserve"> (‘Airtel </w:t>
      </w:r>
      <w:r w:rsidR="0077240B">
        <w:rPr>
          <w:rFonts w:ascii="Century Gothic" w:hAnsi="Century Gothic" w:cstheme="minorHAnsi"/>
          <w:sz w:val="24"/>
          <w:szCs w:val="24"/>
        </w:rPr>
        <w:t>Seychelles</w:t>
      </w:r>
      <w:r w:rsidR="002B66D8">
        <w:rPr>
          <w:rFonts w:ascii="Century Gothic" w:hAnsi="Century Gothic" w:cstheme="minorHAnsi"/>
          <w:sz w:val="24"/>
          <w:szCs w:val="24"/>
        </w:rPr>
        <w:t xml:space="preserve">)’ or ‘We’) is a controller of your personal data and responsible for the processing of your data. </w:t>
      </w:r>
    </w:p>
    <w:p w14:paraId="0AF9F910" w14:textId="132C60CA" w:rsidR="00665F19" w:rsidRPr="009F0DB8" w:rsidRDefault="002128B6" w:rsidP="00665F19">
      <w:pPr>
        <w:ind w:left="720" w:hanging="720"/>
        <w:jc w:val="both"/>
        <w:rPr>
          <w:rFonts w:ascii="Century Gothic" w:hAnsi="Century Gothic" w:cstheme="minorHAnsi"/>
          <w:b/>
          <w:bCs/>
          <w:sz w:val="24"/>
          <w:szCs w:val="24"/>
        </w:rPr>
      </w:pPr>
      <w:r w:rsidRPr="009F0DB8">
        <w:rPr>
          <w:rFonts w:ascii="Century Gothic" w:hAnsi="Century Gothic" w:cstheme="minorHAnsi"/>
          <w:b/>
          <w:bCs/>
          <w:sz w:val="24"/>
          <w:szCs w:val="24"/>
        </w:rPr>
        <w:t>Personal Data Collected</w:t>
      </w:r>
    </w:p>
    <w:p w14:paraId="18B4B06F" w14:textId="67D32493" w:rsidR="00B55313" w:rsidRDefault="009D122F" w:rsidP="009F0DB8">
      <w:pPr>
        <w:jc w:val="both"/>
        <w:rPr>
          <w:rFonts w:ascii="Century Gothic" w:hAnsi="Century Gothic" w:cstheme="minorHAnsi"/>
          <w:sz w:val="24"/>
          <w:szCs w:val="24"/>
        </w:rPr>
      </w:pPr>
      <w:r w:rsidRPr="009F0DB8">
        <w:rPr>
          <w:rFonts w:ascii="Century Gothic" w:hAnsi="Century Gothic" w:cstheme="minorHAnsi"/>
          <w:sz w:val="24"/>
          <w:szCs w:val="24"/>
        </w:rPr>
        <w:t>We collect</w:t>
      </w:r>
      <w:r w:rsidR="00B55313">
        <w:rPr>
          <w:rFonts w:ascii="Century Gothic" w:hAnsi="Century Gothic" w:cstheme="minorHAnsi"/>
          <w:sz w:val="24"/>
          <w:szCs w:val="24"/>
        </w:rPr>
        <w:t>, use, store and transfer different types of</w:t>
      </w:r>
      <w:r w:rsidRPr="009F0DB8">
        <w:rPr>
          <w:rFonts w:ascii="Century Gothic" w:hAnsi="Century Gothic" w:cstheme="minorHAnsi"/>
          <w:sz w:val="24"/>
          <w:szCs w:val="24"/>
        </w:rPr>
        <w:t xml:space="preserve"> personal data </w:t>
      </w:r>
      <w:r w:rsidR="00B55313">
        <w:rPr>
          <w:rFonts w:ascii="Century Gothic" w:hAnsi="Century Gothic" w:cstheme="minorHAnsi"/>
          <w:sz w:val="24"/>
          <w:szCs w:val="24"/>
        </w:rPr>
        <w:t xml:space="preserve">including but not limited to identity data, contact data, financial data, transaction data, technical data, </w:t>
      </w:r>
      <w:r w:rsidR="00983990">
        <w:rPr>
          <w:rFonts w:ascii="Century Gothic" w:hAnsi="Century Gothic" w:cstheme="minorHAnsi"/>
          <w:sz w:val="24"/>
          <w:szCs w:val="24"/>
        </w:rPr>
        <w:t xml:space="preserve">email data, </w:t>
      </w:r>
      <w:r w:rsidR="00B55313">
        <w:rPr>
          <w:rFonts w:ascii="Century Gothic" w:hAnsi="Century Gothic" w:cstheme="minorHAnsi"/>
          <w:sz w:val="24"/>
          <w:szCs w:val="24"/>
        </w:rPr>
        <w:t>profile data, usage data,</w:t>
      </w:r>
      <w:r w:rsidR="00EA3418">
        <w:rPr>
          <w:rFonts w:ascii="Century Gothic" w:hAnsi="Century Gothic" w:cstheme="minorHAnsi"/>
          <w:sz w:val="24"/>
          <w:szCs w:val="24"/>
        </w:rPr>
        <w:t xml:space="preserve"> cookie data</w:t>
      </w:r>
      <w:r w:rsidR="00B55313">
        <w:rPr>
          <w:rFonts w:ascii="Century Gothic" w:hAnsi="Century Gothic" w:cstheme="minorHAnsi"/>
          <w:sz w:val="24"/>
          <w:szCs w:val="24"/>
        </w:rPr>
        <w:t xml:space="preserve"> marketing and communication data. This personal data </w:t>
      </w:r>
      <w:r w:rsidR="00B55313" w:rsidRPr="009F0DB8">
        <w:rPr>
          <w:rFonts w:ascii="Century Gothic" w:hAnsi="Century Gothic" w:cstheme="minorHAnsi"/>
          <w:sz w:val="24"/>
          <w:szCs w:val="24"/>
        </w:rPr>
        <w:t xml:space="preserve">is </w:t>
      </w:r>
      <w:r w:rsidR="00B55313">
        <w:rPr>
          <w:rFonts w:ascii="Century Gothic" w:hAnsi="Century Gothic" w:cstheme="minorHAnsi"/>
          <w:sz w:val="24"/>
          <w:szCs w:val="24"/>
        </w:rPr>
        <w:t xml:space="preserve">required to facilitate </w:t>
      </w:r>
      <w:r w:rsidR="00EA3418">
        <w:rPr>
          <w:rFonts w:ascii="Century Gothic" w:hAnsi="Century Gothic" w:cstheme="minorHAnsi"/>
          <w:sz w:val="24"/>
          <w:szCs w:val="24"/>
        </w:rPr>
        <w:t xml:space="preserve">provision of </w:t>
      </w:r>
      <w:r w:rsidR="0077240B">
        <w:rPr>
          <w:rFonts w:ascii="Century Gothic" w:hAnsi="Century Gothic" w:cstheme="minorHAnsi"/>
          <w:sz w:val="24"/>
          <w:szCs w:val="24"/>
        </w:rPr>
        <w:t>financial</w:t>
      </w:r>
      <w:r w:rsidR="00EA3418">
        <w:rPr>
          <w:rFonts w:ascii="Century Gothic" w:hAnsi="Century Gothic" w:cstheme="minorHAnsi"/>
          <w:sz w:val="24"/>
          <w:szCs w:val="24"/>
        </w:rPr>
        <w:t xml:space="preserve"> </w:t>
      </w:r>
      <w:r w:rsidR="00B55313">
        <w:rPr>
          <w:rFonts w:ascii="Century Gothic" w:hAnsi="Century Gothic" w:cstheme="minorHAnsi"/>
          <w:sz w:val="24"/>
          <w:szCs w:val="24"/>
        </w:rPr>
        <w:t xml:space="preserve">services </w:t>
      </w:r>
      <w:r w:rsidR="00EA3418">
        <w:rPr>
          <w:rFonts w:ascii="Century Gothic" w:hAnsi="Century Gothic" w:cstheme="minorHAnsi"/>
          <w:sz w:val="24"/>
          <w:szCs w:val="24"/>
        </w:rPr>
        <w:t xml:space="preserve">to customers </w:t>
      </w:r>
      <w:r w:rsidR="00B55313">
        <w:rPr>
          <w:rFonts w:ascii="Century Gothic" w:hAnsi="Century Gothic" w:cstheme="minorHAnsi"/>
          <w:sz w:val="24"/>
          <w:szCs w:val="24"/>
        </w:rPr>
        <w:t xml:space="preserve">and can be collected </w:t>
      </w:r>
      <w:r w:rsidR="00B55313" w:rsidRPr="009F0DB8">
        <w:rPr>
          <w:rFonts w:ascii="Century Gothic" w:hAnsi="Century Gothic" w:cstheme="minorHAnsi"/>
          <w:sz w:val="24"/>
          <w:szCs w:val="24"/>
        </w:rPr>
        <w:t>either in person, over the phone, by email, or via our website</w:t>
      </w:r>
      <w:r w:rsidR="00B55313">
        <w:rPr>
          <w:rFonts w:ascii="Century Gothic" w:hAnsi="Century Gothic" w:cstheme="minorHAnsi"/>
          <w:sz w:val="24"/>
          <w:szCs w:val="24"/>
        </w:rPr>
        <w:t>.</w:t>
      </w:r>
    </w:p>
    <w:p w14:paraId="4A19A0A8" w14:textId="16756215" w:rsidR="00983990" w:rsidRDefault="00983990" w:rsidP="00983990">
      <w:pPr>
        <w:jc w:val="both"/>
        <w:rPr>
          <w:rFonts w:ascii="Century Gothic" w:hAnsi="Century Gothic" w:cstheme="minorHAnsi"/>
          <w:sz w:val="24"/>
          <w:szCs w:val="24"/>
        </w:rPr>
      </w:pPr>
      <w:r w:rsidRPr="00983990">
        <w:rPr>
          <w:rFonts w:ascii="Century Gothic" w:hAnsi="Century Gothic" w:cstheme="minorHAnsi"/>
          <w:sz w:val="24"/>
          <w:szCs w:val="24"/>
        </w:rPr>
        <w:t xml:space="preserve">While visiting our </w:t>
      </w:r>
      <w:proofErr w:type="gramStart"/>
      <w:r w:rsidRPr="00983990">
        <w:rPr>
          <w:rFonts w:ascii="Century Gothic" w:hAnsi="Century Gothic" w:cstheme="minorHAnsi"/>
          <w:sz w:val="24"/>
          <w:szCs w:val="24"/>
        </w:rPr>
        <w:t>Website</w:t>
      </w:r>
      <w:proofErr w:type="gramEnd"/>
      <w:r w:rsidRPr="00983990">
        <w:rPr>
          <w:rFonts w:ascii="Century Gothic" w:hAnsi="Century Gothic" w:cstheme="minorHAnsi"/>
          <w:sz w:val="24"/>
          <w:szCs w:val="24"/>
        </w:rPr>
        <w:t>, the server used by Web Host will record the following:</w:t>
      </w:r>
      <w:r>
        <w:rPr>
          <w:rFonts w:ascii="Century Gothic" w:hAnsi="Century Gothic" w:cstheme="minorHAnsi"/>
          <w:sz w:val="24"/>
          <w:szCs w:val="24"/>
        </w:rPr>
        <w:t xml:space="preserve"> </w:t>
      </w:r>
      <w:r w:rsidRPr="00983990">
        <w:rPr>
          <w:rFonts w:ascii="Century Gothic" w:hAnsi="Century Gothic" w:cstheme="minorHAnsi"/>
          <w:sz w:val="24"/>
          <w:szCs w:val="24"/>
        </w:rPr>
        <w:t>Your IP Address</w:t>
      </w:r>
      <w:r>
        <w:rPr>
          <w:rFonts w:ascii="Century Gothic" w:hAnsi="Century Gothic" w:cstheme="minorHAnsi"/>
          <w:sz w:val="24"/>
          <w:szCs w:val="24"/>
        </w:rPr>
        <w:t>; t</w:t>
      </w:r>
      <w:r w:rsidRPr="00983990">
        <w:rPr>
          <w:rFonts w:ascii="Century Gothic" w:hAnsi="Century Gothic" w:cstheme="minorHAnsi"/>
          <w:sz w:val="24"/>
          <w:szCs w:val="24"/>
        </w:rPr>
        <w:t>he date and time of your visit</w:t>
      </w:r>
      <w:r>
        <w:rPr>
          <w:rFonts w:ascii="Century Gothic" w:hAnsi="Century Gothic" w:cstheme="minorHAnsi"/>
          <w:sz w:val="24"/>
          <w:szCs w:val="24"/>
        </w:rPr>
        <w:t>; t</w:t>
      </w:r>
      <w:r w:rsidRPr="00983990">
        <w:rPr>
          <w:rFonts w:ascii="Century Gothic" w:hAnsi="Century Gothic" w:cstheme="minorHAnsi"/>
          <w:sz w:val="24"/>
          <w:szCs w:val="24"/>
        </w:rPr>
        <w:t>he type of Internet Browser used</w:t>
      </w:r>
      <w:r>
        <w:rPr>
          <w:rFonts w:ascii="Century Gothic" w:hAnsi="Century Gothic" w:cstheme="minorHAnsi"/>
          <w:sz w:val="24"/>
          <w:szCs w:val="24"/>
        </w:rPr>
        <w:t xml:space="preserve">; the </w:t>
      </w:r>
      <w:r w:rsidRPr="00983990">
        <w:rPr>
          <w:rFonts w:ascii="Century Gothic" w:hAnsi="Century Gothic" w:cstheme="minorHAnsi"/>
          <w:sz w:val="24"/>
          <w:szCs w:val="24"/>
        </w:rPr>
        <w:t>URL of any website that you were directed from</w:t>
      </w:r>
      <w:r>
        <w:rPr>
          <w:rFonts w:ascii="Century Gothic" w:hAnsi="Century Gothic" w:cstheme="minorHAnsi"/>
          <w:sz w:val="24"/>
          <w:szCs w:val="24"/>
        </w:rPr>
        <w:t>; and t</w:t>
      </w:r>
      <w:r w:rsidRPr="00983990">
        <w:rPr>
          <w:rFonts w:ascii="Century Gothic" w:hAnsi="Century Gothic" w:cstheme="minorHAnsi"/>
          <w:sz w:val="24"/>
          <w:szCs w:val="24"/>
        </w:rPr>
        <w:t>he personal information from your computer when you browse this site will be collected voluntarily</w:t>
      </w:r>
      <w:r>
        <w:rPr>
          <w:rFonts w:ascii="Century Gothic" w:hAnsi="Century Gothic" w:cstheme="minorHAnsi"/>
          <w:sz w:val="24"/>
          <w:szCs w:val="24"/>
        </w:rPr>
        <w:t>.</w:t>
      </w:r>
    </w:p>
    <w:p w14:paraId="5199F957" w14:textId="034D058A" w:rsidR="00524073" w:rsidRPr="009F0DB8" w:rsidRDefault="00524073" w:rsidP="00524073">
      <w:pPr>
        <w:ind w:left="720" w:hanging="720"/>
        <w:jc w:val="both"/>
        <w:rPr>
          <w:rFonts w:ascii="Century Gothic" w:hAnsi="Century Gothic" w:cstheme="minorHAnsi"/>
          <w:b/>
          <w:bCs/>
          <w:sz w:val="24"/>
          <w:szCs w:val="24"/>
        </w:rPr>
      </w:pPr>
      <w:r w:rsidRPr="009F0DB8">
        <w:rPr>
          <w:rFonts w:ascii="Century Gothic" w:hAnsi="Century Gothic" w:cstheme="minorHAnsi"/>
          <w:b/>
          <w:bCs/>
          <w:sz w:val="24"/>
          <w:szCs w:val="24"/>
        </w:rPr>
        <w:t xml:space="preserve">Use of Personal Data </w:t>
      </w:r>
    </w:p>
    <w:p w14:paraId="1AFD5EB6" w14:textId="260DD0A8" w:rsidR="00BC6209" w:rsidRDefault="00524073" w:rsidP="00AE74E0">
      <w:pPr>
        <w:jc w:val="both"/>
        <w:rPr>
          <w:rFonts w:ascii="Century Gothic" w:hAnsi="Century Gothic" w:cstheme="minorHAnsi"/>
          <w:sz w:val="24"/>
          <w:szCs w:val="24"/>
        </w:rPr>
      </w:pPr>
      <w:r w:rsidRPr="00524073">
        <w:rPr>
          <w:rFonts w:ascii="Century Gothic" w:hAnsi="Century Gothic" w:cstheme="minorHAnsi"/>
          <w:sz w:val="24"/>
          <w:szCs w:val="24"/>
        </w:rPr>
        <w:t xml:space="preserve">We use your personal </w:t>
      </w:r>
      <w:r w:rsidR="00DF4B03">
        <w:rPr>
          <w:rFonts w:ascii="Century Gothic" w:hAnsi="Century Gothic" w:cstheme="minorHAnsi"/>
          <w:sz w:val="24"/>
          <w:szCs w:val="24"/>
        </w:rPr>
        <w:t xml:space="preserve">data </w:t>
      </w:r>
      <w:r w:rsidRPr="00524073">
        <w:rPr>
          <w:rFonts w:ascii="Century Gothic" w:hAnsi="Century Gothic" w:cstheme="minorHAnsi"/>
          <w:sz w:val="24"/>
          <w:szCs w:val="24"/>
        </w:rPr>
        <w:t xml:space="preserve">for </w:t>
      </w:r>
      <w:r w:rsidR="00BC6209">
        <w:rPr>
          <w:rFonts w:ascii="Century Gothic" w:hAnsi="Century Gothic" w:cstheme="minorHAnsi"/>
          <w:sz w:val="24"/>
          <w:szCs w:val="24"/>
        </w:rPr>
        <w:t>the following reasons</w:t>
      </w:r>
      <w:r w:rsidR="009A40A8">
        <w:rPr>
          <w:rFonts w:ascii="Century Gothic" w:hAnsi="Century Gothic" w:cstheme="minorHAnsi"/>
          <w:sz w:val="24"/>
          <w:szCs w:val="24"/>
        </w:rPr>
        <w:t xml:space="preserve"> (this list is not completely exhaustive)</w:t>
      </w:r>
      <w:r w:rsidR="00BC6209">
        <w:rPr>
          <w:rFonts w:ascii="Century Gothic" w:hAnsi="Century Gothic" w:cstheme="minorHAnsi"/>
          <w:sz w:val="24"/>
          <w:szCs w:val="24"/>
        </w:rPr>
        <w:t>:</w:t>
      </w:r>
    </w:p>
    <w:p w14:paraId="6B3B7A24" w14:textId="7B0A7B38" w:rsidR="00BC6209" w:rsidRDefault="00614398" w:rsidP="00BC6209">
      <w:pPr>
        <w:pStyle w:val="ListParagraph"/>
        <w:numPr>
          <w:ilvl w:val="0"/>
          <w:numId w:val="9"/>
        </w:numPr>
        <w:jc w:val="both"/>
        <w:rPr>
          <w:rFonts w:ascii="Century Gothic" w:hAnsi="Century Gothic" w:cstheme="minorHAnsi"/>
          <w:sz w:val="24"/>
          <w:szCs w:val="24"/>
        </w:rPr>
      </w:pPr>
      <w:r>
        <w:rPr>
          <w:rFonts w:ascii="Century Gothic" w:hAnsi="Century Gothic" w:cstheme="minorHAnsi"/>
          <w:sz w:val="24"/>
          <w:szCs w:val="24"/>
        </w:rPr>
        <w:t>t</w:t>
      </w:r>
      <w:r w:rsidR="00BC6209" w:rsidRPr="00BC6209">
        <w:rPr>
          <w:rFonts w:ascii="Century Gothic" w:hAnsi="Century Gothic" w:cstheme="minorHAnsi"/>
          <w:sz w:val="24"/>
          <w:szCs w:val="24"/>
        </w:rPr>
        <w:t>o communicate with you</w:t>
      </w:r>
      <w:r w:rsidR="00BC6209">
        <w:rPr>
          <w:rFonts w:ascii="Century Gothic" w:hAnsi="Century Gothic" w:cstheme="minorHAnsi"/>
          <w:sz w:val="24"/>
          <w:szCs w:val="24"/>
        </w:rPr>
        <w:t xml:space="preserve"> </w:t>
      </w:r>
      <w:r w:rsidR="009A40A8">
        <w:rPr>
          <w:rFonts w:ascii="Century Gothic" w:hAnsi="Century Gothic" w:cstheme="minorHAnsi"/>
          <w:sz w:val="24"/>
          <w:szCs w:val="24"/>
        </w:rPr>
        <w:t>i.e.,</w:t>
      </w:r>
      <w:r w:rsidR="00BC6209">
        <w:rPr>
          <w:rFonts w:ascii="Century Gothic" w:hAnsi="Century Gothic" w:cstheme="minorHAnsi"/>
          <w:sz w:val="24"/>
          <w:szCs w:val="24"/>
        </w:rPr>
        <w:t xml:space="preserve"> responding to any of your </w:t>
      </w:r>
      <w:r>
        <w:rPr>
          <w:rFonts w:ascii="Century Gothic" w:hAnsi="Century Gothic" w:cstheme="minorHAnsi"/>
          <w:sz w:val="24"/>
          <w:szCs w:val="24"/>
        </w:rPr>
        <w:t>queries</w:t>
      </w:r>
      <w:r w:rsidR="009A40A8">
        <w:rPr>
          <w:rFonts w:ascii="Century Gothic" w:hAnsi="Century Gothic" w:cstheme="minorHAnsi"/>
          <w:sz w:val="24"/>
          <w:szCs w:val="24"/>
        </w:rPr>
        <w:t>,</w:t>
      </w:r>
      <w:r>
        <w:rPr>
          <w:rFonts w:ascii="Century Gothic" w:hAnsi="Century Gothic" w:cstheme="minorHAnsi"/>
          <w:sz w:val="24"/>
          <w:szCs w:val="24"/>
        </w:rPr>
        <w:t xml:space="preserve"> </w:t>
      </w:r>
      <w:r w:rsidR="009A40A8">
        <w:rPr>
          <w:rFonts w:ascii="Century Gothic" w:hAnsi="Century Gothic" w:cstheme="minorHAnsi"/>
          <w:sz w:val="24"/>
          <w:szCs w:val="24"/>
        </w:rPr>
        <w:t>sharing newsletters</w:t>
      </w:r>
      <w:r>
        <w:rPr>
          <w:rFonts w:ascii="Century Gothic" w:hAnsi="Century Gothic" w:cstheme="minorHAnsi"/>
          <w:sz w:val="24"/>
          <w:szCs w:val="24"/>
        </w:rPr>
        <w:t xml:space="preserve"> or alerts</w:t>
      </w:r>
      <w:r w:rsidR="009A40A8">
        <w:rPr>
          <w:rFonts w:ascii="Century Gothic" w:hAnsi="Century Gothic" w:cstheme="minorHAnsi"/>
          <w:sz w:val="24"/>
          <w:szCs w:val="24"/>
        </w:rPr>
        <w:t xml:space="preserve">, </w:t>
      </w:r>
      <w:proofErr w:type="gramStart"/>
      <w:r w:rsidR="009A40A8">
        <w:rPr>
          <w:rFonts w:ascii="Century Gothic" w:hAnsi="Century Gothic" w:cstheme="minorHAnsi"/>
          <w:sz w:val="24"/>
          <w:szCs w:val="24"/>
        </w:rPr>
        <w:t>marketing</w:t>
      </w:r>
      <w:r>
        <w:rPr>
          <w:rFonts w:ascii="Century Gothic" w:hAnsi="Century Gothic" w:cstheme="minorHAnsi"/>
          <w:sz w:val="24"/>
          <w:szCs w:val="24"/>
        </w:rPr>
        <w:t>;</w:t>
      </w:r>
      <w:proofErr w:type="gramEnd"/>
    </w:p>
    <w:p w14:paraId="738F28CB" w14:textId="1C4CCB2A" w:rsidR="00614398" w:rsidRDefault="00614398" w:rsidP="00BC6209">
      <w:pPr>
        <w:pStyle w:val="ListParagraph"/>
        <w:numPr>
          <w:ilvl w:val="0"/>
          <w:numId w:val="9"/>
        </w:numPr>
        <w:jc w:val="both"/>
        <w:rPr>
          <w:rFonts w:ascii="Century Gothic" w:hAnsi="Century Gothic" w:cstheme="minorHAnsi"/>
          <w:sz w:val="24"/>
          <w:szCs w:val="24"/>
        </w:rPr>
      </w:pPr>
      <w:r>
        <w:rPr>
          <w:rFonts w:ascii="Century Gothic" w:hAnsi="Century Gothic" w:cstheme="minorHAnsi"/>
          <w:sz w:val="24"/>
          <w:szCs w:val="24"/>
        </w:rPr>
        <w:t xml:space="preserve">to process payments or billing of products or </w:t>
      </w:r>
      <w:proofErr w:type="gramStart"/>
      <w:r>
        <w:rPr>
          <w:rFonts w:ascii="Century Gothic" w:hAnsi="Century Gothic" w:cstheme="minorHAnsi"/>
          <w:sz w:val="24"/>
          <w:szCs w:val="24"/>
        </w:rPr>
        <w:t>services;</w:t>
      </w:r>
      <w:proofErr w:type="gramEnd"/>
    </w:p>
    <w:p w14:paraId="0F28D190" w14:textId="49F22520" w:rsidR="00614398" w:rsidRPr="00BC6209" w:rsidRDefault="00614398" w:rsidP="00BC6209">
      <w:pPr>
        <w:pStyle w:val="ListParagraph"/>
        <w:numPr>
          <w:ilvl w:val="0"/>
          <w:numId w:val="9"/>
        </w:numPr>
        <w:jc w:val="both"/>
        <w:rPr>
          <w:rFonts w:ascii="Century Gothic" w:hAnsi="Century Gothic" w:cstheme="minorHAnsi"/>
          <w:sz w:val="24"/>
          <w:szCs w:val="24"/>
        </w:rPr>
      </w:pPr>
      <w:r>
        <w:rPr>
          <w:rFonts w:ascii="Century Gothic" w:hAnsi="Century Gothic" w:cstheme="minorHAnsi"/>
          <w:sz w:val="24"/>
          <w:szCs w:val="24"/>
        </w:rPr>
        <w:t xml:space="preserve">to </w:t>
      </w:r>
      <w:r w:rsidR="009A40A8">
        <w:rPr>
          <w:rFonts w:ascii="Century Gothic" w:hAnsi="Century Gothic" w:cstheme="minorHAnsi"/>
          <w:sz w:val="24"/>
          <w:szCs w:val="24"/>
        </w:rPr>
        <w:t>allow for</w:t>
      </w:r>
      <w:r>
        <w:rPr>
          <w:rFonts w:ascii="Century Gothic" w:hAnsi="Century Gothic" w:cstheme="minorHAnsi"/>
          <w:sz w:val="24"/>
          <w:szCs w:val="24"/>
        </w:rPr>
        <w:t xml:space="preserve"> </w:t>
      </w:r>
      <w:r w:rsidR="009A40A8">
        <w:rPr>
          <w:rFonts w:ascii="Century Gothic" w:hAnsi="Century Gothic" w:cstheme="minorHAnsi"/>
          <w:sz w:val="24"/>
          <w:szCs w:val="24"/>
        </w:rPr>
        <w:t xml:space="preserve">the purchase and use of </w:t>
      </w:r>
      <w:r>
        <w:rPr>
          <w:rFonts w:ascii="Century Gothic" w:hAnsi="Century Gothic" w:cstheme="minorHAnsi"/>
          <w:sz w:val="24"/>
          <w:szCs w:val="24"/>
        </w:rPr>
        <w:t xml:space="preserve">telecommunication services </w:t>
      </w:r>
      <w:r w:rsidRPr="00BC6209">
        <w:rPr>
          <w:rFonts w:ascii="Century Gothic" w:hAnsi="Century Gothic" w:cstheme="minorHAnsi"/>
          <w:sz w:val="24"/>
          <w:szCs w:val="24"/>
        </w:rPr>
        <w:t>which include voice calls, data bundles</w:t>
      </w:r>
      <w:r w:rsidR="009A40A8">
        <w:rPr>
          <w:rFonts w:ascii="Century Gothic" w:hAnsi="Century Gothic" w:cstheme="minorHAnsi"/>
          <w:sz w:val="24"/>
          <w:szCs w:val="24"/>
        </w:rPr>
        <w:t xml:space="preserve">, messaging and roaming </w:t>
      </w:r>
      <w:proofErr w:type="spellStart"/>
      <w:r w:rsidR="009A40A8">
        <w:rPr>
          <w:rFonts w:ascii="Century Gothic" w:hAnsi="Century Gothic" w:cstheme="minorHAnsi"/>
          <w:sz w:val="24"/>
          <w:szCs w:val="24"/>
        </w:rPr>
        <w:t>capabilites</w:t>
      </w:r>
      <w:proofErr w:type="spellEnd"/>
      <w:r w:rsidR="009A40A8">
        <w:rPr>
          <w:rFonts w:ascii="Century Gothic" w:hAnsi="Century Gothic" w:cstheme="minorHAnsi"/>
          <w:sz w:val="24"/>
          <w:szCs w:val="24"/>
        </w:rPr>
        <w:t xml:space="preserve"> </w:t>
      </w:r>
      <w:proofErr w:type="gramStart"/>
      <w:r w:rsidR="009A40A8">
        <w:rPr>
          <w:rFonts w:ascii="Century Gothic" w:hAnsi="Century Gothic" w:cstheme="minorHAnsi"/>
          <w:sz w:val="24"/>
          <w:szCs w:val="24"/>
        </w:rPr>
        <w:t>etc.;</w:t>
      </w:r>
      <w:proofErr w:type="gramEnd"/>
    </w:p>
    <w:p w14:paraId="5CE7A001" w14:textId="07F2FAD4" w:rsidR="00BC6209" w:rsidRDefault="00614398" w:rsidP="00614398">
      <w:pPr>
        <w:pStyle w:val="ListParagraph"/>
        <w:numPr>
          <w:ilvl w:val="0"/>
          <w:numId w:val="9"/>
        </w:numPr>
        <w:jc w:val="both"/>
        <w:rPr>
          <w:rFonts w:ascii="Century Gothic" w:hAnsi="Century Gothic" w:cstheme="minorHAnsi"/>
          <w:sz w:val="24"/>
          <w:szCs w:val="24"/>
        </w:rPr>
      </w:pPr>
      <w:r>
        <w:rPr>
          <w:rFonts w:ascii="Century Gothic" w:hAnsi="Century Gothic" w:cstheme="minorHAnsi"/>
          <w:sz w:val="24"/>
          <w:szCs w:val="24"/>
        </w:rPr>
        <w:t>t</w:t>
      </w:r>
      <w:r w:rsidRPr="00614398">
        <w:rPr>
          <w:rFonts w:ascii="Century Gothic" w:hAnsi="Century Gothic" w:cstheme="minorHAnsi"/>
          <w:sz w:val="24"/>
          <w:szCs w:val="24"/>
        </w:rPr>
        <w:t xml:space="preserve">o enable </w:t>
      </w:r>
      <w:r w:rsidR="009A40A8">
        <w:rPr>
          <w:rFonts w:ascii="Century Gothic" w:hAnsi="Century Gothic" w:cstheme="minorHAnsi"/>
          <w:sz w:val="24"/>
          <w:szCs w:val="24"/>
        </w:rPr>
        <w:t xml:space="preserve">you </w:t>
      </w:r>
      <w:r w:rsidRPr="00614398">
        <w:rPr>
          <w:rFonts w:ascii="Century Gothic" w:hAnsi="Century Gothic" w:cstheme="minorHAnsi"/>
          <w:sz w:val="24"/>
          <w:szCs w:val="24"/>
        </w:rPr>
        <w:t xml:space="preserve">to </w:t>
      </w:r>
      <w:r>
        <w:rPr>
          <w:rFonts w:ascii="Century Gothic" w:hAnsi="Century Gothic" w:cstheme="minorHAnsi"/>
          <w:sz w:val="24"/>
          <w:szCs w:val="24"/>
        </w:rPr>
        <w:t>p</w:t>
      </w:r>
      <w:r w:rsidR="00BC6209" w:rsidRPr="00614398">
        <w:rPr>
          <w:rFonts w:ascii="Century Gothic" w:hAnsi="Century Gothic" w:cstheme="minorHAnsi"/>
          <w:sz w:val="24"/>
          <w:szCs w:val="24"/>
        </w:rPr>
        <w:t xml:space="preserve">urchase products/ services (routers, </w:t>
      </w:r>
      <w:proofErr w:type="spellStart"/>
      <w:r w:rsidR="00BC6209" w:rsidRPr="00614398">
        <w:rPr>
          <w:rFonts w:ascii="Century Gothic" w:hAnsi="Century Gothic" w:cstheme="minorHAnsi"/>
          <w:sz w:val="24"/>
          <w:szCs w:val="24"/>
        </w:rPr>
        <w:t>simcards</w:t>
      </w:r>
      <w:proofErr w:type="spellEnd"/>
      <w:r w:rsidR="00BC6209" w:rsidRPr="00614398">
        <w:rPr>
          <w:rFonts w:ascii="Century Gothic" w:hAnsi="Century Gothic" w:cstheme="minorHAnsi"/>
          <w:sz w:val="24"/>
          <w:szCs w:val="24"/>
        </w:rPr>
        <w:t>, internet cables, collocation, phones,)</w:t>
      </w:r>
    </w:p>
    <w:p w14:paraId="60537952" w14:textId="5C3D3A80" w:rsidR="009A40A8" w:rsidRDefault="009A40A8" w:rsidP="00614398">
      <w:pPr>
        <w:pStyle w:val="ListParagraph"/>
        <w:numPr>
          <w:ilvl w:val="0"/>
          <w:numId w:val="9"/>
        </w:numPr>
        <w:jc w:val="both"/>
        <w:rPr>
          <w:rFonts w:ascii="Century Gothic" w:hAnsi="Century Gothic" w:cstheme="minorHAnsi"/>
          <w:sz w:val="24"/>
          <w:szCs w:val="24"/>
        </w:rPr>
      </w:pPr>
      <w:r>
        <w:rPr>
          <w:rFonts w:ascii="Century Gothic" w:hAnsi="Century Gothic" w:cstheme="minorHAnsi"/>
          <w:sz w:val="24"/>
          <w:szCs w:val="24"/>
        </w:rPr>
        <w:t xml:space="preserve">to improve internal operations such as managing and use of network, products and service </w:t>
      </w:r>
      <w:proofErr w:type="gramStart"/>
      <w:r>
        <w:rPr>
          <w:rFonts w:ascii="Century Gothic" w:hAnsi="Century Gothic" w:cstheme="minorHAnsi"/>
          <w:sz w:val="24"/>
          <w:szCs w:val="24"/>
        </w:rPr>
        <w:t>offerings;</w:t>
      </w:r>
      <w:proofErr w:type="gramEnd"/>
    </w:p>
    <w:p w14:paraId="60B0F2DA" w14:textId="2F858980" w:rsidR="00BC6209" w:rsidRDefault="00BC6209" w:rsidP="00BC6209">
      <w:pPr>
        <w:pStyle w:val="ListParagraph"/>
        <w:numPr>
          <w:ilvl w:val="0"/>
          <w:numId w:val="9"/>
        </w:numPr>
        <w:jc w:val="both"/>
        <w:rPr>
          <w:rFonts w:ascii="Century Gothic" w:hAnsi="Century Gothic" w:cstheme="minorHAnsi"/>
          <w:sz w:val="24"/>
          <w:szCs w:val="24"/>
        </w:rPr>
      </w:pPr>
      <w:r w:rsidRPr="00614398">
        <w:rPr>
          <w:rFonts w:ascii="Century Gothic" w:hAnsi="Century Gothic" w:cstheme="minorHAnsi"/>
          <w:sz w:val="24"/>
          <w:szCs w:val="24"/>
        </w:rPr>
        <w:lastRenderedPageBreak/>
        <w:t xml:space="preserve">to comply with any legal, governmental or regulatory requirement or for use by our lawyers in connection with any legal </w:t>
      </w:r>
      <w:proofErr w:type="gramStart"/>
      <w:r w:rsidRPr="00614398">
        <w:rPr>
          <w:rFonts w:ascii="Century Gothic" w:hAnsi="Century Gothic" w:cstheme="minorHAnsi"/>
          <w:sz w:val="24"/>
          <w:szCs w:val="24"/>
        </w:rPr>
        <w:t>proceedings</w:t>
      </w:r>
      <w:r w:rsidR="009A40A8">
        <w:rPr>
          <w:rFonts w:ascii="Century Gothic" w:hAnsi="Century Gothic" w:cstheme="minorHAnsi"/>
          <w:sz w:val="24"/>
          <w:szCs w:val="24"/>
        </w:rPr>
        <w:t>;</w:t>
      </w:r>
      <w:proofErr w:type="gramEnd"/>
    </w:p>
    <w:p w14:paraId="30F8BD3B" w14:textId="02C5141F" w:rsidR="009A40A8" w:rsidRDefault="009A40A8" w:rsidP="00BC6209">
      <w:pPr>
        <w:pStyle w:val="ListParagraph"/>
        <w:numPr>
          <w:ilvl w:val="0"/>
          <w:numId w:val="9"/>
        </w:numPr>
        <w:jc w:val="both"/>
        <w:rPr>
          <w:rFonts w:ascii="Century Gothic" w:hAnsi="Century Gothic" w:cstheme="minorHAnsi"/>
          <w:sz w:val="24"/>
          <w:szCs w:val="24"/>
        </w:rPr>
      </w:pPr>
      <w:r>
        <w:rPr>
          <w:rFonts w:ascii="Century Gothic" w:hAnsi="Century Gothic" w:cstheme="minorHAnsi"/>
          <w:sz w:val="24"/>
          <w:szCs w:val="24"/>
        </w:rPr>
        <w:t xml:space="preserve">for </w:t>
      </w:r>
      <w:r w:rsidR="0050656D">
        <w:rPr>
          <w:rFonts w:ascii="Century Gothic" w:hAnsi="Century Gothic" w:cstheme="minorHAnsi"/>
          <w:sz w:val="24"/>
          <w:szCs w:val="24"/>
        </w:rPr>
        <w:t xml:space="preserve">identity verification, </w:t>
      </w:r>
      <w:r>
        <w:rPr>
          <w:rFonts w:ascii="Century Gothic" w:hAnsi="Century Gothic" w:cstheme="minorHAnsi"/>
          <w:sz w:val="24"/>
          <w:szCs w:val="24"/>
        </w:rPr>
        <w:t xml:space="preserve">credit checks, fraud prevention, security purpose and debt recovery </w:t>
      </w:r>
      <w:proofErr w:type="gramStart"/>
      <w:r>
        <w:rPr>
          <w:rFonts w:ascii="Century Gothic" w:hAnsi="Century Gothic" w:cstheme="minorHAnsi"/>
          <w:sz w:val="24"/>
          <w:szCs w:val="24"/>
        </w:rPr>
        <w:t>purposes;</w:t>
      </w:r>
      <w:proofErr w:type="gramEnd"/>
    </w:p>
    <w:p w14:paraId="485B800E" w14:textId="3F013C8C" w:rsidR="009A40A8" w:rsidRPr="009A40A8" w:rsidRDefault="009A40A8" w:rsidP="009A40A8">
      <w:pPr>
        <w:pStyle w:val="ListParagraph"/>
        <w:numPr>
          <w:ilvl w:val="0"/>
          <w:numId w:val="9"/>
        </w:numPr>
        <w:jc w:val="both"/>
        <w:rPr>
          <w:rFonts w:ascii="Century Gothic" w:hAnsi="Century Gothic" w:cstheme="minorHAnsi"/>
          <w:sz w:val="24"/>
          <w:szCs w:val="24"/>
        </w:rPr>
      </w:pPr>
      <w:r w:rsidRPr="009A40A8">
        <w:rPr>
          <w:rFonts w:ascii="Century Gothic" w:hAnsi="Century Gothic" w:cstheme="minorHAnsi"/>
          <w:sz w:val="24"/>
          <w:szCs w:val="24"/>
        </w:rPr>
        <w:t>for research, statistical, survey and other scientific or business</w:t>
      </w:r>
      <w:r>
        <w:rPr>
          <w:rFonts w:ascii="Century Gothic" w:hAnsi="Century Gothic" w:cstheme="minorHAnsi"/>
          <w:sz w:val="24"/>
          <w:szCs w:val="24"/>
        </w:rPr>
        <w:t xml:space="preserve"> </w:t>
      </w:r>
      <w:proofErr w:type="gramStart"/>
      <w:r w:rsidRPr="009A40A8">
        <w:rPr>
          <w:rFonts w:ascii="Century Gothic" w:hAnsi="Century Gothic" w:cstheme="minorHAnsi"/>
          <w:sz w:val="24"/>
          <w:szCs w:val="24"/>
        </w:rPr>
        <w:t>purposes</w:t>
      </w:r>
      <w:r>
        <w:rPr>
          <w:rFonts w:ascii="Century Gothic" w:hAnsi="Century Gothic" w:cstheme="minorHAnsi"/>
          <w:sz w:val="24"/>
          <w:szCs w:val="24"/>
        </w:rPr>
        <w:t>;</w:t>
      </w:r>
      <w:proofErr w:type="gramEnd"/>
    </w:p>
    <w:p w14:paraId="4772838F" w14:textId="24F2BC26" w:rsidR="00BC6209" w:rsidRPr="00BC6209" w:rsidRDefault="00A97D1F" w:rsidP="00BC6209">
      <w:pPr>
        <w:pStyle w:val="ListParagraph"/>
        <w:numPr>
          <w:ilvl w:val="0"/>
          <w:numId w:val="7"/>
        </w:numPr>
        <w:jc w:val="both"/>
        <w:rPr>
          <w:rFonts w:ascii="Century Gothic" w:hAnsi="Century Gothic" w:cstheme="minorHAnsi"/>
          <w:sz w:val="24"/>
          <w:szCs w:val="24"/>
        </w:rPr>
      </w:pPr>
      <w:r>
        <w:rPr>
          <w:rFonts w:ascii="Century Gothic" w:hAnsi="Century Gothic" w:cstheme="minorHAnsi"/>
          <w:sz w:val="24"/>
          <w:szCs w:val="24"/>
        </w:rPr>
        <w:t>any other related purposes.</w:t>
      </w:r>
    </w:p>
    <w:p w14:paraId="31FFE273" w14:textId="6A8786F5" w:rsidR="00291310" w:rsidRPr="009F0DB8" w:rsidRDefault="003F08A2" w:rsidP="00665F19">
      <w:pPr>
        <w:ind w:left="720" w:hanging="720"/>
        <w:jc w:val="both"/>
        <w:rPr>
          <w:rFonts w:ascii="Century Gothic" w:hAnsi="Century Gothic" w:cstheme="minorHAnsi"/>
          <w:b/>
          <w:bCs/>
          <w:sz w:val="24"/>
          <w:szCs w:val="24"/>
        </w:rPr>
      </w:pPr>
      <w:r w:rsidRPr="009F0DB8">
        <w:rPr>
          <w:rFonts w:ascii="Century Gothic" w:hAnsi="Century Gothic" w:cstheme="minorHAnsi"/>
          <w:b/>
          <w:bCs/>
          <w:sz w:val="24"/>
          <w:szCs w:val="24"/>
        </w:rPr>
        <w:t>Retention o</w:t>
      </w:r>
      <w:r w:rsidR="000A79FB" w:rsidRPr="009F0DB8">
        <w:rPr>
          <w:rFonts w:ascii="Century Gothic" w:hAnsi="Century Gothic" w:cstheme="minorHAnsi"/>
          <w:b/>
          <w:bCs/>
          <w:sz w:val="24"/>
          <w:szCs w:val="24"/>
        </w:rPr>
        <w:t>f Data</w:t>
      </w:r>
    </w:p>
    <w:p w14:paraId="034D65D3" w14:textId="77777777" w:rsidR="006C13B0" w:rsidRDefault="000A79FB" w:rsidP="000A79FB">
      <w:pPr>
        <w:jc w:val="both"/>
        <w:rPr>
          <w:rFonts w:ascii="Century Gothic" w:hAnsi="Century Gothic" w:cstheme="minorHAnsi"/>
          <w:sz w:val="24"/>
          <w:szCs w:val="24"/>
        </w:rPr>
      </w:pPr>
      <w:r>
        <w:rPr>
          <w:rFonts w:ascii="Century Gothic" w:hAnsi="Century Gothic" w:cstheme="minorHAnsi"/>
          <w:sz w:val="24"/>
          <w:szCs w:val="24"/>
        </w:rPr>
        <w:t>Your</w:t>
      </w:r>
      <w:r w:rsidR="00C4610D">
        <w:rPr>
          <w:rFonts w:ascii="Century Gothic" w:hAnsi="Century Gothic" w:cstheme="minorHAnsi"/>
          <w:sz w:val="24"/>
          <w:szCs w:val="24"/>
        </w:rPr>
        <w:t xml:space="preserve"> P</w:t>
      </w:r>
      <w:r w:rsidRPr="009F0DB8">
        <w:rPr>
          <w:rFonts w:ascii="Century Gothic" w:hAnsi="Century Gothic" w:cstheme="minorHAnsi"/>
          <w:sz w:val="24"/>
          <w:szCs w:val="24"/>
        </w:rPr>
        <w:t xml:space="preserve">ersonal </w:t>
      </w:r>
      <w:r w:rsidR="00C4610D">
        <w:rPr>
          <w:rFonts w:ascii="Century Gothic" w:hAnsi="Century Gothic" w:cstheme="minorHAnsi"/>
          <w:sz w:val="24"/>
          <w:szCs w:val="24"/>
        </w:rPr>
        <w:t>D</w:t>
      </w:r>
      <w:r w:rsidRPr="009F0DB8">
        <w:rPr>
          <w:rFonts w:ascii="Century Gothic" w:hAnsi="Century Gothic" w:cstheme="minorHAnsi"/>
          <w:sz w:val="24"/>
          <w:szCs w:val="24"/>
        </w:rPr>
        <w:t xml:space="preserve">ata </w:t>
      </w:r>
      <w:r w:rsidR="00C4610D">
        <w:rPr>
          <w:rFonts w:ascii="Century Gothic" w:hAnsi="Century Gothic" w:cstheme="minorHAnsi"/>
          <w:sz w:val="24"/>
          <w:szCs w:val="24"/>
        </w:rPr>
        <w:t xml:space="preserve">will be kept </w:t>
      </w:r>
      <w:proofErr w:type="gramStart"/>
      <w:r w:rsidR="006C13B0">
        <w:rPr>
          <w:rFonts w:ascii="Century Gothic" w:hAnsi="Century Gothic" w:cstheme="minorHAnsi"/>
          <w:sz w:val="24"/>
          <w:szCs w:val="24"/>
        </w:rPr>
        <w:t>as long as</w:t>
      </w:r>
      <w:proofErr w:type="gramEnd"/>
      <w:r w:rsidR="006C13B0">
        <w:rPr>
          <w:rFonts w:ascii="Century Gothic" w:hAnsi="Century Gothic" w:cstheme="minorHAnsi"/>
          <w:sz w:val="24"/>
          <w:szCs w:val="24"/>
        </w:rPr>
        <w:t xml:space="preserve"> is necessary for the purpose and in accordance with the law.</w:t>
      </w:r>
    </w:p>
    <w:p w14:paraId="3C837184" w14:textId="2F4FE870" w:rsidR="008A7E79" w:rsidRPr="009F0DB8" w:rsidRDefault="008A7E79" w:rsidP="009F0DB8">
      <w:pPr>
        <w:ind w:left="720" w:hanging="720"/>
        <w:jc w:val="both"/>
        <w:rPr>
          <w:rFonts w:ascii="Century Gothic" w:hAnsi="Century Gothic" w:cstheme="minorHAnsi"/>
          <w:b/>
          <w:bCs/>
          <w:sz w:val="24"/>
          <w:szCs w:val="24"/>
        </w:rPr>
      </w:pPr>
      <w:r w:rsidRPr="009F0DB8">
        <w:rPr>
          <w:rFonts w:ascii="Century Gothic" w:hAnsi="Century Gothic" w:cstheme="minorHAnsi"/>
          <w:b/>
          <w:bCs/>
          <w:sz w:val="24"/>
          <w:szCs w:val="24"/>
        </w:rPr>
        <w:t xml:space="preserve">Sharing of Personal Data </w:t>
      </w:r>
    </w:p>
    <w:p w14:paraId="7EBA08C0" w14:textId="3B148F5F" w:rsidR="008A7E79" w:rsidRDefault="00B406FC" w:rsidP="00291DF4">
      <w:pPr>
        <w:jc w:val="both"/>
        <w:rPr>
          <w:rFonts w:ascii="Century Gothic" w:hAnsi="Century Gothic" w:cstheme="minorHAnsi"/>
          <w:sz w:val="24"/>
          <w:szCs w:val="24"/>
        </w:rPr>
      </w:pPr>
      <w:r>
        <w:rPr>
          <w:rFonts w:ascii="Century Gothic" w:hAnsi="Century Gothic" w:cstheme="minorHAnsi"/>
          <w:sz w:val="24"/>
          <w:szCs w:val="24"/>
        </w:rPr>
        <w:t>For purpose of providing services</w:t>
      </w:r>
      <w:r w:rsidR="000077B6" w:rsidRPr="009F0DB8">
        <w:rPr>
          <w:rFonts w:ascii="Century Gothic" w:hAnsi="Century Gothic" w:cstheme="minorHAnsi"/>
          <w:sz w:val="24"/>
          <w:szCs w:val="24"/>
        </w:rPr>
        <w:t xml:space="preserve">, we may share your personal data with third-party service </w:t>
      </w:r>
      <w:r w:rsidR="008866DC">
        <w:rPr>
          <w:rFonts w:ascii="Century Gothic" w:hAnsi="Century Gothic" w:cstheme="minorHAnsi"/>
          <w:sz w:val="24"/>
          <w:szCs w:val="24"/>
        </w:rPr>
        <w:t xml:space="preserve">companies or </w:t>
      </w:r>
      <w:r w:rsidR="002A2FD7">
        <w:rPr>
          <w:rFonts w:ascii="Century Gothic" w:hAnsi="Century Gothic" w:cstheme="minorHAnsi"/>
          <w:sz w:val="24"/>
          <w:szCs w:val="24"/>
        </w:rPr>
        <w:t>individuals</w:t>
      </w:r>
      <w:r w:rsidR="000077B6" w:rsidRPr="009F0DB8">
        <w:rPr>
          <w:rFonts w:ascii="Century Gothic" w:hAnsi="Century Gothic" w:cstheme="minorHAnsi"/>
          <w:sz w:val="24"/>
          <w:szCs w:val="24"/>
        </w:rPr>
        <w:t xml:space="preserve"> who perform services for us. </w:t>
      </w:r>
      <w:r w:rsidR="00295268">
        <w:rPr>
          <w:rFonts w:ascii="Century Gothic" w:hAnsi="Century Gothic" w:cstheme="minorHAnsi"/>
          <w:sz w:val="24"/>
          <w:szCs w:val="24"/>
        </w:rPr>
        <w:t xml:space="preserve">The </w:t>
      </w:r>
      <w:r w:rsidR="00295268" w:rsidRPr="008F5F69">
        <w:rPr>
          <w:rFonts w:ascii="Century Gothic" w:hAnsi="Century Gothic" w:cstheme="minorHAnsi"/>
          <w:sz w:val="24"/>
          <w:szCs w:val="24"/>
        </w:rPr>
        <w:t xml:space="preserve">third-party service </w:t>
      </w:r>
      <w:r w:rsidR="00295268">
        <w:rPr>
          <w:rFonts w:ascii="Century Gothic" w:hAnsi="Century Gothic" w:cstheme="minorHAnsi"/>
          <w:sz w:val="24"/>
          <w:szCs w:val="24"/>
        </w:rPr>
        <w:t xml:space="preserve">companies or individuals are not </w:t>
      </w:r>
      <w:r w:rsidR="00CB2036">
        <w:rPr>
          <w:rFonts w:ascii="Century Gothic" w:hAnsi="Century Gothic" w:cstheme="minorHAnsi"/>
          <w:sz w:val="24"/>
          <w:szCs w:val="24"/>
        </w:rPr>
        <w:t>authorized</w:t>
      </w:r>
      <w:r w:rsidR="00295268">
        <w:rPr>
          <w:rFonts w:ascii="Century Gothic" w:hAnsi="Century Gothic" w:cstheme="minorHAnsi"/>
          <w:sz w:val="24"/>
          <w:szCs w:val="24"/>
        </w:rPr>
        <w:t xml:space="preserve"> to disclose the personal data to any third party</w:t>
      </w:r>
      <w:r w:rsidR="008D1821">
        <w:rPr>
          <w:rFonts w:ascii="Century Gothic" w:hAnsi="Century Gothic" w:cstheme="minorHAnsi"/>
          <w:sz w:val="24"/>
          <w:szCs w:val="24"/>
        </w:rPr>
        <w:t>.</w:t>
      </w:r>
    </w:p>
    <w:p w14:paraId="677E3F28" w14:textId="6F1A2245" w:rsidR="00983990" w:rsidRDefault="00983990" w:rsidP="00291DF4">
      <w:pPr>
        <w:jc w:val="both"/>
        <w:rPr>
          <w:rFonts w:ascii="Century Gothic" w:hAnsi="Century Gothic" w:cstheme="minorHAnsi"/>
          <w:sz w:val="24"/>
          <w:szCs w:val="24"/>
        </w:rPr>
      </w:pPr>
      <w:r w:rsidRPr="00983990">
        <w:rPr>
          <w:rFonts w:ascii="Century Gothic" w:hAnsi="Century Gothic" w:cstheme="minorHAnsi"/>
          <w:sz w:val="24"/>
          <w:szCs w:val="24"/>
        </w:rPr>
        <w:t xml:space="preserve">Due to the mutual trust with our customers, airtel will </w:t>
      </w:r>
      <w:proofErr w:type="gramStart"/>
      <w:r w:rsidRPr="00983990">
        <w:rPr>
          <w:rFonts w:ascii="Century Gothic" w:hAnsi="Century Gothic" w:cstheme="minorHAnsi"/>
          <w:sz w:val="24"/>
          <w:szCs w:val="24"/>
        </w:rPr>
        <w:t>maintain at all times</w:t>
      </w:r>
      <w:proofErr w:type="gramEnd"/>
      <w:r w:rsidRPr="00983990">
        <w:rPr>
          <w:rFonts w:ascii="Century Gothic" w:hAnsi="Century Gothic" w:cstheme="minorHAnsi"/>
          <w:sz w:val="24"/>
          <w:szCs w:val="24"/>
        </w:rPr>
        <w:t xml:space="preserve"> the </w:t>
      </w:r>
      <w:r>
        <w:rPr>
          <w:rFonts w:ascii="Century Gothic" w:hAnsi="Century Gothic" w:cstheme="minorHAnsi"/>
          <w:sz w:val="24"/>
          <w:szCs w:val="24"/>
        </w:rPr>
        <w:t>p</w:t>
      </w:r>
      <w:r w:rsidRPr="00983990">
        <w:rPr>
          <w:rFonts w:ascii="Century Gothic" w:hAnsi="Century Gothic" w:cstheme="minorHAnsi"/>
          <w:sz w:val="24"/>
          <w:szCs w:val="24"/>
        </w:rPr>
        <w:t>rivacy and confidentiality of all personal information collected. Such information may only be disclosed when required by law or when in good faith we believe that such action is necessary or desirable to comply with the law, protect or defend the rights or property of airtel, this site or its users.</w:t>
      </w:r>
    </w:p>
    <w:p w14:paraId="58A1A43B" w14:textId="77777777" w:rsidR="00E3458C" w:rsidRPr="009F0DB8" w:rsidRDefault="00E3458C" w:rsidP="00291DF4">
      <w:pPr>
        <w:jc w:val="both"/>
        <w:rPr>
          <w:rFonts w:ascii="Century Gothic" w:hAnsi="Century Gothic" w:cstheme="minorHAnsi"/>
          <w:sz w:val="24"/>
          <w:szCs w:val="24"/>
        </w:rPr>
      </w:pPr>
    </w:p>
    <w:p w14:paraId="523C9DE2" w14:textId="7A4E46D6" w:rsidR="00E33C91" w:rsidRDefault="00E33C91" w:rsidP="00777DE8">
      <w:pPr>
        <w:ind w:left="720" w:hanging="720"/>
        <w:jc w:val="both"/>
        <w:rPr>
          <w:rFonts w:ascii="Century Gothic" w:hAnsi="Century Gothic" w:cstheme="minorHAnsi"/>
          <w:b/>
          <w:bCs/>
          <w:sz w:val="24"/>
          <w:szCs w:val="24"/>
        </w:rPr>
      </w:pPr>
      <w:r>
        <w:rPr>
          <w:rFonts w:ascii="Century Gothic" w:hAnsi="Century Gothic" w:cstheme="minorHAnsi"/>
          <w:b/>
          <w:bCs/>
          <w:sz w:val="24"/>
          <w:szCs w:val="24"/>
        </w:rPr>
        <w:t>Cross-Border Transfer of Personal Data</w:t>
      </w:r>
    </w:p>
    <w:p w14:paraId="0802C495" w14:textId="3976E42E" w:rsidR="00E33C91" w:rsidRPr="009F0DB8" w:rsidRDefault="005A4561" w:rsidP="009F0DB8">
      <w:pPr>
        <w:jc w:val="both"/>
        <w:rPr>
          <w:rFonts w:ascii="Century Gothic" w:hAnsi="Century Gothic" w:cstheme="minorHAnsi"/>
          <w:sz w:val="24"/>
          <w:szCs w:val="24"/>
        </w:rPr>
      </w:pPr>
      <w:r>
        <w:rPr>
          <w:rFonts w:ascii="Century Gothic" w:hAnsi="Century Gothic" w:cstheme="minorHAnsi"/>
          <w:sz w:val="24"/>
          <w:szCs w:val="24"/>
        </w:rPr>
        <w:t xml:space="preserve">As a </w:t>
      </w:r>
      <w:r w:rsidR="003F4917">
        <w:rPr>
          <w:rFonts w:ascii="Century Gothic" w:hAnsi="Century Gothic" w:cstheme="minorHAnsi"/>
          <w:sz w:val="24"/>
          <w:szCs w:val="24"/>
        </w:rPr>
        <w:t xml:space="preserve">multinational </w:t>
      </w:r>
      <w:r w:rsidR="00F1586B">
        <w:rPr>
          <w:rFonts w:ascii="Century Gothic" w:hAnsi="Century Gothic" w:cstheme="minorHAnsi"/>
          <w:sz w:val="24"/>
          <w:szCs w:val="24"/>
        </w:rPr>
        <w:t xml:space="preserve">operating </w:t>
      </w:r>
      <w:r>
        <w:rPr>
          <w:rFonts w:ascii="Century Gothic" w:hAnsi="Century Gothic" w:cstheme="minorHAnsi"/>
          <w:sz w:val="24"/>
          <w:szCs w:val="24"/>
        </w:rPr>
        <w:t xml:space="preserve">company, </w:t>
      </w:r>
      <w:r w:rsidRPr="009F0DB8">
        <w:rPr>
          <w:rFonts w:ascii="Century Gothic" w:hAnsi="Century Gothic" w:cstheme="minorHAnsi"/>
          <w:sz w:val="24"/>
          <w:szCs w:val="24"/>
        </w:rPr>
        <w:t xml:space="preserve">your personal data may be transferred to or accessed by </w:t>
      </w:r>
      <w:r>
        <w:rPr>
          <w:rFonts w:ascii="Century Gothic" w:hAnsi="Century Gothic" w:cstheme="minorHAnsi"/>
          <w:sz w:val="24"/>
          <w:szCs w:val="24"/>
        </w:rPr>
        <w:t xml:space="preserve">other </w:t>
      </w:r>
      <w:r w:rsidRPr="009F0DB8">
        <w:rPr>
          <w:rFonts w:ascii="Century Gothic" w:hAnsi="Century Gothic" w:cstheme="minorHAnsi"/>
          <w:sz w:val="24"/>
          <w:szCs w:val="24"/>
        </w:rPr>
        <w:t xml:space="preserve">affiliated companies. </w:t>
      </w:r>
      <w:r w:rsidR="00167738">
        <w:rPr>
          <w:rFonts w:ascii="Century Gothic" w:hAnsi="Century Gothic" w:cstheme="minorHAnsi"/>
          <w:sz w:val="24"/>
          <w:szCs w:val="24"/>
        </w:rPr>
        <w:t xml:space="preserve">This transfer will be </w:t>
      </w:r>
      <w:r w:rsidR="00F1586B">
        <w:rPr>
          <w:rFonts w:ascii="Century Gothic" w:hAnsi="Century Gothic" w:cstheme="minorHAnsi"/>
          <w:sz w:val="24"/>
          <w:szCs w:val="24"/>
        </w:rPr>
        <w:t xml:space="preserve">conducted in </w:t>
      </w:r>
      <w:r w:rsidRPr="009F0DB8">
        <w:rPr>
          <w:rFonts w:ascii="Century Gothic" w:hAnsi="Century Gothic" w:cstheme="minorHAnsi"/>
          <w:sz w:val="24"/>
          <w:szCs w:val="24"/>
        </w:rPr>
        <w:t>compl</w:t>
      </w:r>
      <w:r w:rsidR="00F1586B">
        <w:rPr>
          <w:rFonts w:ascii="Century Gothic" w:hAnsi="Century Gothic" w:cstheme="minorHAnsi"/>
          <w:sz w:val="24"/>
          <w:szCs w:val="24"/>
        </w:rPr>
        <w:t xml:space="preserve">iance </w:t>
      </w:r>
      <w:r w:rsidRPr="009F0DB8">
        <w:rPr>
          <w:rFonts w:ascii="Century Gothic" w:hAnsi="Century Gothic" w:cstheme="minorHAnsi"/>
          <w:sz w:val="24"/>
          <w:szCs w:val="24"/>
        </w:rPr>
        <w:t xml:space="preserve">with laws on </w:t>
      </w:r>
      <w:r w:rsidR="00F1586B">
        <w:rPr>
          <w:rFonts w:ascii="Century Gothic" w:hAnsi="Century Gothic" w:cstheme="minorHAnsi"/>
          <w:sz w:val="24"/>
          <w:szCs w:val="24"/>
        </w:rPr>
        <w:t>cross-border</w:t>
      </w:r>
      <w:r w:rsidRPr="009F0DB8">
        <w:rPr>
          <w:rFonts w:ascii="Century Gothic" w:hAnsi="Century Gothic" w:cstheme="minorHAnsi"/>
          <w:sz w:val="24"/>
          <w:szCs w:val="24"/>
        </w:rPr>
        <w:t xml:space="preserve"> transfer</w:t>
      </w:r>
      <w:r w:rsidR="00F1586B">
        <w:rPr>
          <w:rFonts w:ascii="Century Gothic" w:hAnsi="Century Gothic" w:cstheme="minorHAnsi"/>
          <w:sz w:val="24"/>
          <w:szCs w:val="24"/>
        </w:rPr>
        <w:t>s</w:t>
      </w:r>
      <w:r w:rsidR="00D21E78">
        <w:rPr>
          <w:rFonts w:ascii="Century Gothic" w:hAnsi="Century Gothic" w:cstheme="minorHAnsi"/>
          <w:sz w:val="24"/>
          <w:szCs w:val="24"/>
        </w:rPr>
        <w:t xml:space="preserve"> ensuring </w:t>
      </w:r>
      <w:r w:rsidR="00D21E78" w:rsidRPr="00291DF4">
        <w:rPr>
          <w:rFonts w:ascii="Century Gothic" w:hAnsi="Century Gothic" w:cstheme="minorHAnsi"/>
          <w:sz w:val="24"/>
          <w:szCs w:val="24"/>
        </w:rPr>
        <w:t xml:space="preserve">adequate safeguards for the protection of the </w:t>
      </w:r>
      <w:r w:rsidR="00D21E78">
        <w:rPr>
          <w:rFonts w:ascii="Century Gothic" w:hAnsi="Century Gothic" w:cstheme="minorHAnsi"/>
          <w:sz w:val="24"/>
          <w:szCs w:val="24"/>
        </w:rPr>
        <w:t xml:space="preserve">personal </w:t>
      </w:r>
      <w:r w:rsidR="00D21E78" w:rsidRPr="00291DF4">
        <w:rPr>
          <w:rFonts w:ascii="Century Gothic" w:hAnsi="Century Gothic" w:cstheme="minorHAnsi"/>
          <w:sz w:val="24"/>
          <w:szCs w:val="24"/>
        </w:rPr>
        <w:t>data</w:t>
      </w:r>
      <w:r w:rsidR="00F1586B">
        <w:rPr>
          <w:rFonts w:ascii="Century Gothic" w:hAnsi="Century Gothic" w:cstheme="minorHAnsi"/>
          <w:sz w:val="24"/>
          <w:szCs w:val="24"/>
        </w:rPr>
        <w:t>.</w:t>
      </w:r>
    </w:p>
    <w:p w14:paraId="7AB2EB42" w14:textId="77777777" w:rsidR="00D90009" w:rsidRDefault="00D90009" w:rsidP="00D90009">
      <w:pPr>
        <w:ind w:left="720" w:hanging="720"/>
        <w:jc w:val="both"/>
        <w:rPr>
          <w:rFonts w:ascii="Century Gothic" w:hAnsi="Century Gothic" w:cstheme="minorHAnsi"/>
          <w:b/>
          <w:bCs/>
          <w:sz w:val="24"/>
          <w:szCs w:val="24"/>
        </w:rPr>
      </w:pPr>
      <w:r>
        <w:rPr>
          <w:rFonts w:ascii="Century Gothic" w:hAnsi="Century Gothic" w:cstheme="minorHAnsi"/>
          <w:b/>
          <w:bCs/>
          <w:sz w:val="24"/>
          <w:szCs w:val="24"/>
        </w:rPr>
        <w:t>Privacy Policy</w:t>
      </w:r>
    </w:p>
    <w:p w14:paraId="3CF82C67" w14:textId="700B8991" w:rsidR="00D90009" w:rsidRPr="009F0DB8" w:rsidRDefault="00D90009" w:rsidP="00D90009">
      <w:pPr>
        <w:ind w:left="720" w:hanging="720"/>
        <w:jc w:val="both"/>
        <w:rPr>
          <w:rFonts w:ascii="Century Gothic" w:hAnsi="Century Gothic" w:cstheme="minorHAnsi"/>
          <w:sz w:val="24"/>
          <w:szCs w:val="24"/>
        </w:rPr>
      </w:pPr>
      <w:r w:rsidRPr="009F0DB8">
        <w:rPr>
          <w:rFonts w:ascii="Century Gothic" w:hAnsi="Century Gothic" w:cstheme="minorHAnsi"/>
          <w:sz w:val="24"/>
          <w:szCs w:val="24"/>
        </w:rPr>
        <w:t xml:space="preserve">Click on this </w:t>
      </w:r>
      <w:hyperlink r:id="rId8" w:history="1">
        <w:r w:rsidR="007C17DF" w:rsidRPr="00045561">
          <w:rPr>
            <w:rStyle w:val="Hyperlink"/>
            <w:rFonts w:ascii="Century Gothic" w:hAnsi="Century Gothic" w:cstheme="minorHAnsi"/>
            <w:sz w:val="24"/>
            <w:szCs w:val="24"/>
          </w:rPr>
          <w:t>https://www.airtel.sc/</w:t>
        </w:r>
      </w:hyperlink>
      <w:r w:rsidR="007C17DF">
        <w:rPr>
          <w:rFonts w:ascii="Century Gothic" w:hAnsi="Century Gothic" w:cstheme="minorHAnsi"/>
          <w:sz w:val="24"/>
          <w:szCs w:val="24"/>
        </w:rPr>
        <w:t xml:space="preserve"> </w:t>
      </w:r>
      <w:r w:rsidRPr="009F0DB8">
        <w:rPr>
          <w:rFonts w:ascii="Century Gothic" w:hAnsi="Century Gothic" w:cstheme="minorHAnsi"/>
          <w:sz w:val="24"/>
          <w:szCs w:val="24"/>
        </w:rPr>
        <w:t xml:space="preserve">to view the Data Privacy and Protection Policy. </w:t>
      </w:r>
    </w:p>
    <w:p w14:paraId="1653A48D" w14:textId="070B6A53" w:rsidR="00B02BF4" w:rsidRDefault="00B02BF4" w:rsidP="00777DE8">
      <w:pPr>
        <w:ind w:left="720" w:hanging="720"/>
        <w:jc w:val="both"/>
        <w:rPr>
          <w:rFonts w:ascii="Century Gothic" w:hAnsi="Century Gothic" w:cstheme="minorHAnsi"/>
          <w:b/>
          <w:bCs/>
          <w:sz w:val="24"/>
          <w:szCs w:val="24"/>
        </w:rPr>
      </w:pPr>
      <w:r>
        <w:rPr>
          <w:rFonts w:ascii="Century Gothic" w:hAnsi="Century Gothic" w:cstheme="minorHAnsi"/>
          <w:b/>
          <w:bCs/>
          <w:sz w:val="24"/>
          <w:szCs w:val="24"/>
        </w:rPr>
        <w:t>Cookies</w:t>
      </w:r>
    </w:p>
    <w:p w14:paraId="5BFA9824" w14:textId="0E004C60" w:rsidR="00B02BF4" w:rsidRDefault="00B02BF4" w:rsidP="00B02BF4">
      <w:pPr>
        <w:jc w:val="both"/>
        <w:rPr>
          <w:rFonts w:ascii="Century Gothic" w:hAnsi="Century Gothic" w:cstheme="minorHAnsi"/>
          <w:sz w:val="24"/>
          <w:szCs w:val="24"/>
        </w:rPr>
      </w:pPr>
      <w:r w:rsidRPr="00291DF4">
        <w:rPr>
          <w:rFonts w:ascii="Century Gothic" w:hAnsi="Century Gothic" w:cstheme="minorHAnsi"/>
          <w:sz w:val="24"/>
          <w:szCs w:val="24"/>
        </w:rPr>
        <w:t xml:space="preserve">We may store some </w:t>
      </w:r>
      <w:r>
        <w:rPr>
          <w:rFonts w:ascii="Century Gothic" w:hAnsi="Century Gothic" w:cstheme="minorHAnsi"/>
          <w:sz w:val="24"/>
          <w:szCs w:val="24"/>
        </w:rPr>
        <w:t xml:space="preserve">of your data </w:t>
      </w:r>
      <w:r w:rsidRPr="00291DF4">
        <w:rPr>
          <w:rFonts w:ascii="Century Gothic" w:hAnsi="Century Gothic" w:cstheme="minorHAnsi"/>
          <w:sz w:val="24"/>
          <w:szCs w:val="24"/>
        </w:rPr>
        <w:t>using "</w:t>
      </w:r>
      <w:r w:rsidRPr="00B02BF4">
        <w:rPr>
          <w:rFonts w:ascii="Century Gothic" w:hAnsi="Century Gothic" w:cstheme="minorHAnsi"/>
          <w:sz w:val="24"/>
          <w:szCs w:val="24"/>
        </w:rPr>
        <w:t>cookies</w:t>
      </w:r>
      <w:r>
        <w:rPr>
          <w:rFonts w:ascii="Century Gothic" w:hAnsi="Century Gothic" w:cstheme="minorHAnsi"/>
          <w:sz w:val="24"/>
          <w:szCs w:val="24"/>
        </w:rPr>
        <w:t xml:space="preserve">” </w:t>
      </w:r>
      <w:proofErr w:type="spellStart"/>
      <w:r>
        <w:rPr>
          <w:rFonts w:ascii="Century Gothic" w:hAnsi="Century Gothic" w:cstheme="minorHAnsi"/>
          <w:sz w:val="24"/>
          <w:szCs w:val="24"/>
        </w:rPr>
        <w:t>i.e</w:t>
      </w:r>
      <w:proofErr w:type="spellEnd"/>
      <w:r>
        <w:rPr>
          <w:rFonts w:ascii="Century Gothic" w:hAnsi="Century Gothic" w:cstheme="minorHAnsi"/>
          <w:sz w:val="24"/>
          <w:szCs w:val="24"/>
        </w:rPr>
        <w:t xml:space="preserve"> </w:t>
      </w:r>
      <w:r w:rsidRPr="00B02BF4">
        <w:rPr>
          <w:rFonts w:ascii="Century Gothic" w:hAnsi="Century Gothic" w:cstheme="minorHAnsi"/>
          <w:sz w:val="24"/>
          <w:szCs w:val="24"/>
        </w:rPr>
        <w:t xml:space="preserve">a small text file that can be stored on and accessed from your device when you visit one of our </w:t>
      </w:r>
      <w:r w:rsidRPr="00291DF4">
        <w:rPr>
          <w:rFonts w:ascii="Century Gothic" w:hAnsi="Century Gothic" w:cstheme="minorHAnsi"/>
          <w:sz w:val="24"/>
          <w:szCs w:val="24"/>
        </w:rPr>
        <w:t xml:space="preserve">websites. This enables us to </w:t>
      </w:r>
      <w:r w:rsidR="00B4527F" w:rsidRPr="00291DF4">
        <w:rPr>
          <w:rFonts w:ascii="Century Gothic" w:hAnsi="Century Gothic" w:cstheme="minorHAnsi"/>
          <w:sz w:val="24"/>
          <w:szCs w:val="24"/>
        </w:rPr>
        <w:t>recognize</w:t>
      </w:r>
      <w:r w:rsidRPr="00291DF4">
        <w:rPr>
          <w:rFonts w:ascii="Century Gothic" w:hAnsi="Century Gothic" w:cstheme="minorHAnsi"/>
          <w:sz w:val="24"/>
          <w:szCs w:val="24"/>
        </w:rPr>
        <w:t xml:space="preserve"> you </w:t>
      </w:r>
      <w:r>
        <w:rPr>
          <w:rFonts w:ascii="Century Gothic" w:hAnsi="Century Gothic" w:cstheme="minorHAnsi"/>
          <w:sz w:val="24"/>
          <w:szCs w:val="24"/>
        </w:rPr>
        <w:t>when you visit our websites</w:t>
      </w:r>
      <w:r w:rsidRPr="00291DF4">
        <w:rPr>
          <w:rFonts w:ascii="Century Gothic" w:hAnsi="Century Gothic" w:cstheme="minorHAnsi"/>
          <w:sz w:val="24"/>
          <w:szCs w:val="24"/>
        </w:rPr>
        <w:t xml:space="preserve">. The </w:t>
      </w:r>
      <w:r>
        <w:rPr>
          <w:rFonts w:ascii="Century Gothic" w:hAnsi="Century Gothic" w:cstheme="minorHAnsi"/>
          <w:sz w:val="24"/>
          <w:szCs w:val="24"/>
        </w:rPr>
        <w:t>use of cookies allows us to</w:t>
      </w:r>
      <w:r w:rsidRPr="00B02BF4">
        <w:t xml:space="preserve"> </w:t>
      </w:r>
      <w:r w:rsidRPr="00B02BF4">
        <w:rPr>
          <w:rFonts w:ascii="Century Gothic" w:hAnsi="Century Gothic" w:cstheme="minorHAnsi"/>
          <w:sz w:val="24"/>
          <w:szCs w:val="24"/>
        </w:rPr>
        <w:t xml:space="preserve">identify you, </w:t>
      </w:r>
      <w:r>
        <w:rPr>
          <w:rFonts w:ascii="Century Gothic" w:hAnsi="Century Gothic" w:cstheme="minorHAnsi"/>
          <w:sz w:val="24"/>
          <w:szCs w:val="24"/>
        </w:rPr>
        <w:t>track your</w:t>
      </w:r>
      <w:r w:rsidRPr="00B02BF4">
        <w:rPr>
          <w:rFonts w:ascii="Century Gothic" w:hAnsi="Century Gothic" w:cstheme="minorHAnsi"/>
          <w:sz w:val="24"/>
          <w:szCs w:val="24"/>
        </w:rPr>
        <w:t xml:space="preserve"> preferences</w:t>
      </w:r>
      <w:r>
        <w:rPr>
          <w:rFonts w:ascii="Century Gothic" w:hAnsi="Century Gothic" w:cstheme="minorHAnsi"/>
          <w:sz w:val="24"/>
          <w:szCs w:val="24"/>
        </w:rPr>
        <w:t xml:space="preserve"> and the u</w:t>
      </w:r>
      <w:r w:rsidRPr="00B02BF4">
        <w:rPr>
          <w:rFonts w:ascii="Century Gothic" w:hAnsi="Century Gothic" w:cstheme="minorHAnsi"/>
          <w:sz w:val="24"/>
          <w:szCs w:val="24"/>
        </w:rPr>
        <w:t xml:space="preserve">se of our </w:t>
      </w:r>
      <w:r>
        <w:rPr>
          <w:rFonts w:ascii="Century Gothic" w:hAnsi="Century Gothic" w:cstheme="minorHAnsi"/>
          <w:sz w:val="24"/>
          <w:szCs w:val="24"/>
        </w:rPr>
        <w:t>webs</w:t>
      </w:r>
      <w:r w:rsidRPr="00B02BF4">
        <w:rPr>
          <w:rFonts w:ascii="Century Gothic" w:hAnsi="Century Gothic" w:cstheme="minorHAnsi"/>
          <w:sz w:val="24"/>
          <w:szCs w:val="24"/>
        </w:rPr>
        <w:t>ites</w:t>
      </w:r>
      <w:r>
        <w:rPr>
          <w:rFonts w:ascii="Century Gothic" w:hAnsi="Century Gothic" w:cstheme="minorHAnsi"/>
          <w:sz w:val="24"/>
          <w:szCs w:val="24"/>
        </w:rPr>
        <w:t>.</w:t>
      </w:r>
    </w:p>
    <w:p w14:paraId="68087E2F" w14:textId="318308FF" w:rsidR="00983990" w:rsidRDefault="00983990" w:rsidP="00B02BF4">
      <w:pPr>
        <w:jc w:val="both"/>
        <w:rPr>
          <w:rFonts w:ascii="Century Gothic" w:hAnsi="Century Gothic" w:cstheme="minorHAnsi"/>
          <w:sz w:val="24"/>
          <w:szCs w:val="24"/>
        </w:rPr>
      </w:pPr>
      <w:r w:rsidRPr="00983990">
        <w:rPr>
          <w:rFonts w:ascii="Century Gothic" w:hAnsi="Century Gothic" w:cstheme="minorHAnsi"/>
          <w:sz w:val="24"/>
          <w:szCs w:val="24"/>
        </w:rPr>
        <w:lastRenderedPageBreak/>
        <w:t>Our website may contain links to other websites. airtel will not be responsible for contents of other websites including their data collection practices and privacy policies.</w:t>
      </w:r>
    </w:p>
    <w:p w14:paraId="08B44D44" w14:textId="73B588F2" w:rsidR="00B55313" w:rsidRDefault="00B55313" w:rsidP="00777DE8">
      <w:pPr>
        <w:ind w:left="720" w:hanging="720"/>
        <w:jc w:val="both"/>
        <w:rPr>
          <w:rFonts w:ascii="Century Gothic" w:hAnsi="Century Gothic" w:cstheme="minorHAnsi"/>
          <w:b/>
          <w:bCs/>
          <w:sz w:val="24"/>
          <w:szCs w:val="24"/>
        </w:rPr>
      </w:pPr>
      <w:r>
        <w:rPr>
          <w:rFonts w:ascii="Century Gothic" w:hAnsi="Century Gothic" w:cstheme="minorHAnsi"/>
          <w:b/>
          <w:bCs/>
          <w:sz w:val="24"/>
          <w:szCs w:val="24"/>
        </w:rPr>
        <w:t>Legal Rights</w:t>
      </w:r>
    </w:p>
    <w:p w14:paraId="6850860D" w14:textId="272CFC35" w:rsidR="00D90009" w:rsidRDefault="00B55313" w:rsidP="00B55313">
      <w:pPr>
        <w:jc w:val="both"/>
        <w:rPr>
          <w:rFonts w:ascii="Century Gothic" w:hAnsi="Century Gothic" w:cstheme="minorHAnsi"/>
          <w:sz w:val="24"/>
          <w:szCs w:val="24"/>
        </w:rPr>
      </w:pPr>
      <w:r w:rsidRPr="00291DF4">
        <w:rPr>
          <w:rFonts w:ascii="Century Gothic" w:hAnsi="Century Gothic" w:cstheme="minorHAnsi"/>
          <w:sz w:val="24"/>
          <w:szCs w:val="24"/>
        </w:rPr>
        <w:t xml:space="preserve">Under certain circumstances, you have rights under data protection laws </w:t>
      </w:r>
      <w:r w:rsidR="00D90009">
        <w:rPr>
          <w:rFonts w:ascii="Century Gothic" w:hAnsi="Century Gothic" w:cstheme="minorHAnsi"/>
          <w:sz w:val="24"/>
          <w:szCs w:val="24"/>
        </w:rPr>
        <w:t xml:space="preserve">and regulations </w:t>
      </w:r>
      <w:r w:rsidRPr="00291DF4">
        <w:rPr>
          <w:rFonts w:ascii="Century Gothic" w:hAnsi="Century Gothic" w:cstheme="minorHAnsi"/>
          <w:sz w:val="24"/>
          <w:szCs w:val="24"/>
        </w:rPr>
        <w:t>in relation to your personal data</w:t>
      </w:r>
      <w:r w:rsidR="00D90009">
        <w:rPr>
          <w:rFonts w:ascii="Century Gothic" w:hAnsi="Century Gothic" w:cstheme="minorHAnsi"/>
          <w:sz w:val="24"/>
          <w:szCs w:val="24"/>
        </w:rPr>
        <w:t>. Click on thi</w:t>
      </w:r>
      <w:r w:rsidR="00470CCD">
        <w:rPr>
          <w:rFonts w:ascii="Century Gothic" w:hAnsi="Century Gothic" w:cstheme="minorHAnsi"/>
          <w:sz w:val="24"/>
          <w:szCs w:val="24"/>
        </w:rPr>
        <w:t xml:space="preserve">s </w:t>
      </w:r>
      <w:hyperlink r:id="rId9" w:history="1">
        <w:r w:rsidR="00470CCD" w:rsidRPr="00045561">
          <w:rPr>
            <w:rStyle w:val="Hyperlink"/>
            <w:rFonts w:ascii="Century Gothic" w:hAnsi="Century Gothic" w:cstheme="minorHAnsi"/>
            <w:sz w:val="24"/>
            <w:szCs w:val="24"/>
          </w:rPr>
          <w:t>https://cbs.sc</w:t>
        </w:r>
      </w:hyperlink>
      <w:r w:rsidR="00470CCD">
        <w:rPr>
          <w:rFonts w:ascii="Century Gothic" w:hAnsi="Century Gothic" w:cstheme="minorHAnsi"/>
          <w:sz w:val="24"/>
          <w:szCs w:val="24"/>
        </w:rPr>
        <w:t xml:space="preserve"> </w:t>
      </w:r>
      <w:r w:rsidR="00D90009">
        <w:rPr>
          <w:rFonts w:ascii="Century Gothic" w:hAnsi="Century Gothic" w:cstheme="minorHAnsi"/>
          <w:sz w:val="24"/>
          <w:szCs w:val="24"/>
        </w:rPr>
        <w:t xml:space="preserve">to access the </w:t>
      </w:r>
      <w:r w:rsidR="00470CCD">
        <w:rPr>
          <w:rFonts w:ascii="Century Gothic" w:hAnsi="Century Gothic" w:cstheme="minorHAnsi"/>
          <w:sz w:val="24"/>
          <w:szCs w:val="24"/>
        </w:rPr>
        <w:t>Central Bank of Seychelles website. T</w:t>
      </w:r>
      <w:r w:rsidR="00D90009">
        <w:rPr>
          <w:rFonts w:ascii="Century Gothic" w:hAnsi="Century Gothic" w:cstheme="minorHAnsi"/>
          <w:sz w:val="24"/>
          <w:szCs w:val="24"/>
        </w:rPr>
        <w:t xml:space="preserve">he </w:t>
      </w:r>
      <w:r w:rsidR="00B56738">
        <w:rPr>
          <w:rFonts w:ascii="Century Gothic" w:hAnsi="Century Gothic" w:cstheme="minorHAnsi"/>
          <w:sz w:val="24"/>
          <w:szCs w:val="24"/>
        </w:rPr>
        <w:t>Seychelles</w:t>
      </w:r>
      <w:r w:rsidR="00470CCD">
        <w:rPr>
          <w:rFonts w:ascii="Century Gothic" w:hAnsi="Century Gothic" w:cstheme="minorHAnsi"/>
          <w:sz w:val="24"/>
          <w:szCs w:val="24"/>
        </w:rPr>
        <w:t>’</w:t>
      </w:r>
      <w:r w:rsidR="00D90009">
        <w:rPr>
          <w:rFonts w:ascii="Century Gothic" w:hAnsi="Century Gothic" w:cstheme="minorHAnsi"/>
          <w:sz w:val="24"/>
          <w:szCs w:val="24"/>
        </w:rPr>
        <w:t xml:space="preserve"> </w:t>
      </w:r>
      <w:r w:rsidR="00470CCD">
        <w:rPr>
          <w:rFonts w:ascii="Century Gothic" w:hAnsi="Century Gothic" w:cstheme="minorHAnsi"/>
          <w:sz w:val="24"/>
          <w:szCs w:val="24"/>
        </w:rPr>
        <w:t>Financial Sector</w:t>
      </w:r>
      <w:r w:rsidR="00B4527F">
        <w:rPr>
          <w:rFonts w:ascii="Century Gothic" w:hAnsi="Century Gothic" w:cstheme="minorHAnsi"/>
          <w:sz w:val="24"/>
          <w:szCs w:val="24"/>
        </w:rPr>
        <w:t xml:space="preserve"> </w:t>
      </w:r>
      <w:r w:rsidR="00470CCD">
        <w:rPr>
          <w:rFonts w:ascii="Century Gothic" w:hAnsi="Century Gothic" w:cstheme="minorHAnsi"/>
          <w:sz w:val="24"/>
          <w:szCs w:val="24"/>
        </w:rPr>
        <w:t>R</w:t>
      </w:r>
      <w:r w:rsidR="00D90009">
        <w:rPr>
          <w:rFonts w:ascii="Century Gothic" w:hAnsi="Century Gothic" w:cstheme="minorHAnsi"/>
          <w:sz w:val="24"/>
          <w:szCs w:val="24"/>
        </w:rPr>
        <w:t xml:space="preserve">egulator for data protection issues. </w:t>
      </w:r>
    </w:p>
    <w:p w14:paraId="6507003B" w14:textId="77777777" w:rsidR="00983990" w:rsidRPr="00983990" w:rsidRDefault="00983990" w:rsidP="00983990">
      <w:pPr>
        <w:ind w:left="720" w:hanging="720"/>
        <w:jc w:val="both"/>
        <w:rPr>
          <w:rFonts w:ascii="Century Gothic" w:hAnsi="Century Gothic" w:cstheme="minorHAnsi"/>
          <w:b/>
          <w:bCs/>
          <w:sz w:val="24"/>
          <w:szCs w:val="24"/>
        </w:rPr>
      </w:pPr>
      <w:r w:rsidRPr="00983990">
        <w:rPr>
          <w:rFonts w:ascii="Century Gothic" w:hAnsi="Century Gothic" w:cstheme="minorHAnsi"/>
          <w:b/>
          <w:bCs/>
          <w:sz w:val="24"/>
          <w:szCs w:val="24"/>
        </w:rPr>
        <w:t>Contents</w:t>
      </w:r>
    </w:p>
    <w:p w14:paraId="74F29095" w14:textId="312377AA" w:rsidR="00983990" w:rsidRPr="00291DF4" w:rsidRDefault="00983990" w:rsidP="00291DF4">
      <w:pPr>
        <w:jc w:val="both"/>
        <w:rPr>
          <w:rFonts w:ascii="Century Gothic" w:hAnsi="Century Gothic" w:cstheme="minorHAnsi"/>
          <w:sz w:val="24"/>
          <w:szCs w:val="24"/>
        </w:rPr>
      </w:pPr>
      <w:r w:rsidRPr="00291DF4">
        <w:rPr>
          <w:rFonts w:ascii="Century Gothic" w:hAnsi="Century Gothic" w:cstheme="minorHAnsi"/>
          <w:sz w:val="24"/>
          <w:szCs w:val="24"/>
        </w:rPr>
        <w:t xml:space="preserve">All contents published on our website reflect the latest available information. There is a possibility that some of the content may be </w:t>
      </w:r>
      <w:proofErr w:type="gramStart"/>
      <w:r w:rsidRPr="00291DF4">
        <w:rPr>
          <w:rFonts w:ascii="Century Gothic" w:hAnsi="Century Gothic" w:cstheme="minorHAnsi"/>
          <w:sz w:val="24"/>
          <w:szCs w:val="24"/>
        </w:rPr>
        <w:t>outdated</w:t>
      </w:r>
      <w:proofErr w:type="gramEnd"/>
      <w:r w:rsidRPr="00291DF4">
        <w:rPr>
          <w:rFonts w:ascii="Century Gothic" w:hAnsi="Century Gothic" w:cstheme="minorHAnsi"/>
          <w:sz w:val="24"/>
          <w:szCs w:val="24"/>
        </w:rPr>
        <w:t xml:space="preserve"> and this is not due to negligence, but is out of our control. Only formal documents </w:t>
      </w:r>
      <w:proofErr w:type="gramStart"/>
      <w:r w:rsidRPr="00291DF4">
        <w:rPr>
          <w:rFonts w:ascii="Century Gothic" w:hAnsi="Century Gothic" w:cstheme="minorHAnsi"/>
          <w:sz w:val="24"/>
          <w:szCs w:val="24"/>
        </w:rPr>
        <w:t>are considered to be</w:t>
      </w:r>
      <w:proofErr w:type="gramEnd"/>
      <w:r w:rsidRPr="00291DF4">
        <w:rPr>
          <w:rFonts w:ascii="Century Gothic" w:hAnsi="Century Gothic" w:cstheme="minorHAnsi"/>
          <w:sz w:val="24"/>
          <w:szCs w:val="24"/>
        </w:rPr>
        <w:t xml:space="preserve"> official and reflect all </w:t>
      </w:r>
      <w:r>
        <w:rPr>
          <w:rFonts w:ascii="Century Gothic" w:hAnsi="Century Gothic" w:cstheme="minorHAnsi"/>
          <w:sz w:val="24"/>
          <w:szCs w:val="24"/>
        </w:rPr>
        <w:t>company</w:t>
      </w:r>
      <w:r w:rsidRPr="00291DF4">
        <w:rPr>
          <w:rFonts w:ascii="Century Gothic" w:hAnsi="Century Gothic" w:cstheme="minorHAnsi"/>
          <w:sz w:val="24"/>
          <w:szCs w:val="24"/>
        </w:rPr>
        <w:t xml:space="preserve"> changes. </w:t>
      </w:r>
      <w:r>
        <w:rPr>
          <w:rFonts w:ascii="Century Gothic" w:hAnsi="Century Gothic" w:cstheme="minorHAnsi"/>
          <w:sz w:val="24"/>
          <w:szCs w:val="24"/>
        </w:rPr>
        <w:t xml:space="preserve">The </w:t>
      </w:r>
      <w:r w:rsidR="00291DF4">
        <w:rPr>
          <w:rFonts w:ascii="Century Gothic" w:hAnsi="Century Gothic" w:cstheme="minorHAnsi"/>
          <w:sz w:val="24"/>
          <w:szCs w:val="24"/>
        </w:rPr>
        <w:t xml:space="preserve">company </w:t>
      </w:r>
      <w:r w:rsidR="00291DF4" w:rsidRPr="00291DF4">
        <w:rPr>
          <w:rFonts w:ascii="Century Gothic" w:hAnsi="Century Gothic" w:cstheme="minorHAnsi"/>
          <w:sz w:val="24"/>
          <w:szCs w:val="24"/>
        </w:rPr>
        <w:t>is</w:t>
      </w:r>
      <w:r w:rsidRPr="00291DF4">
        <w:rPr>
          <w:rFonts w:ascii="Century Gothic" w:hAnsi="Century Gothic" w:cstheme="minorHAnsi"/>
          <w:sz w:val="24"/>
          <w:szCs w:val="24"/>
        </w:rPr>
        <w:t xml:space="preserve"> not to be held liable in respect to the content on this site if used in sole discretion. </w:t>
      </w:r>
      <w:r>
        <w:rPr>
          <w:rFonts w:ascii="Century Gothic" w:hAnsi="Century Gothic" w:cstheme="minorHAnsi"/>
          <w:sz w:val="24"/>
          <w:szCs w:val="24"/>
        </w:rPr>
        <w:t xml:space="preserve">We have </w:t>
      </w:r>
      <w:r w:rsidRPr="00291DF4">
        <w:rPr>
          <w:rFonts w:ascii="Century Gothic" w:hAnsi="Century Gothic" w:cstheme="minorHAnsi"/>
          <w:sz w:val="24"/>
          <w:szCs w:val="24"/>
        </w:rPr>
        <w:t>full rights to change content without prior notice.</w:t>
      </w:r>
    </w:p>
    <w:p w14:paraId="1245AF5C" w14:textId="40D98C92" w:rsidR="00777DE8" w:rsidRPr="009F0DB8" w:rsidRDefault="00777DE8" w:rsidP="00777DE8">
      <w:pPr>
        <w:ind w:left="720" w:hanging="720"/>
        <w:jc w:val="both"/>
        <w:rPr>
          <w:rFonts w:ascii="Century Gothic" w:hAnsi="Century Gothic" w:cstheme="minorHAnsi"/>
          <w:b/>
          <w:bCs/>
          <w:sz w:val="24"/>
          <w:szCs w:val="24"/>
        </w:rPr>
      </w:pPr>
      <w:r w:rsidRPr="009F0DB8">
        <w:rPr>
          <w:rFonts w:ascii="Century Gothic" w:hAnsi="Century Gothic" w:cstheme="minorHAnsi"/>
          <w:b/>
          <w:bCs/>
          <w:sz w:val="24"/>
          <w:szCs w:val="24"/>
        </w:rPr>
        <w:t>Que</w:t>
      </w:r>
      <w:r w:rsidR="00C27E60">
        <w:rPr>
          <w:rFonts w:ascii="Century Gothic" w:hAnsi="Century Gothic" w:cstheme="minorHAnsi"/>
          <w:b/>
          <w:bCs/>
          <w:sz w:val="24"/>
          <w:szCs w:val="24"/>
        </w:rPr>
        <w:t>ries</w:t>
      </w:r>
    </w:p>
    <w:p w14:paraId="77443DFB" w14:textId="493A10DA" w:rsidR="003A3CED" w:rsidRPr="00665F19" w:rsidRDefault="00777DE8" w:rsidP="00D34409">
      <w:pPr>
        <w:jc w:val="both"/>
        <w:rPr>
          <w:rFonts w:cstheme="minorHAnsi"/>
          <w:sz w:val="24"/>
          <w:szCs w:val="24"/>
        </w:rPr>
      </w:pPr>
      <w:r>
        <w:rPr>
          <w:rFonts w:ascii="Century Gothic" w:hAnsi="Century Gothic" w:cstheme="minorHAnsi"/>
          <w:sz w:val="24"/>
          <w:szCs w:val="24"/>
        </w:rPr>
        <w:t>In the event you have further queries</w:t>
      </w:r>
      <w:r w:rsidR="00386C3A" w:rsidRPr="00386C3A">
        <w:t xml:space="preserve"> </w:t>
      </w:r>
      <w:r w:rsidR="00386C3A" w:rsidRPr="00386C3A">
        <w:rPr>
          <w:rFonts w:ascii="Century Gothic" w:hAnsi="Century Gothic" w:cstheme="minorHAnsi"/>
          <w:sz w:val="24"/>
          <w:szCs w:val="24"/>
        </w:rPr>
        <w:t>to your personal data</w:t>
      </w:r>
      <w:r>
        <w:rPr>
          <w:rFonts w:ascii="Century Gothic" w:hAnsi="Century Gothic" w:cstheme="minorHAnsi"/>
          <w:sz w:val="24"/>
          <w:szCs w:val="24"/>
        </w:rPr>
        <w:t>, p</w:t>
      </w:r>
      <w:r w:rsidRPr="009F0DB8">
        <w:rPr>
          <w:rFonts w:ascii="Century Gothic" w:hAnsi="Century Gothic" w:cstheme="minorHAnsi"/>
          <w:sz w:val="24"/>
          <w:szCs w:val="24"/>
        </w:rPr>
        <w:t xml:space="preserve">lease contact the </w:t>
      </w:r>
      <w:hyperlink r:id="rId10" w:history="1">
        <w:r w:rsidR="00B56738" w:rsidRPr="00B4527F">
          <w:rPr>
            <w:rStyle w:val="Hyperlink"/>
            <w:rFonts w:ascii="Century Gothic" w:hAnsi="Century Gothic" w:cs="Arial"/>
            <w:color w:val="A30000"/>
            <w:sz w:val="24"/>
            <w:szCs w:val="24"/>
            <w:shd w:val="clear" w:color="auto" w:fill="FFFFFF"/>
          </w:rPr>
          <w:t>Customerqueries@sc.airtel.com</w:t>
        </w:r>
      </w:hyperlink>
      <w:r w:rsidR="00B56738">
        <w:rPr>
          <w:rStyle w:val="Hyperlink"/>
          <w:rFonts w:ascii="Arial" w:hAnsi="Arial" w:cs="Arial"/>
          <w:color w:val="A30000"/>
          <w:shd w:val="clear" w:color="auto" w:fill="FFFFFF"/>
        </w:rPr>
        <w:t>.</w:t>
      </w:r>
      <w:bookmarkStart w:id="0" w:name="br2"/>
      <w:bookmarkEnd w:id="0"/>
    </w:p>
    <w:p w14:paraId="69DD5D03" w14:textId="77777777" w:rsidR="00EA063A" w:rsidRPr="00665F19" w:rsidRDefault="00EA063A" w:rsidP="00120A4A">
      <w:pPr>
        <w:rPr>
          <w:rFonts w:cstheme="minorHAnsi"/>
          <w:sz w:val="24"/>
          <w:szCs w:val="24"/>
        </w:rPr>
      </w:pPr>
      <w:bookmarkStart w:id="1" w:name="br3"/>
      <w:bookmarkStart w:id="2" w:name="br4"/>
      <w:bookmarkEnd w:id="1"/>
      <w:bookmarkEnd w:id="2"/>
    </w:p>
    <w:sectPr w:rsidR="00EA063A" w:rsidRPr="00665F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9828" w14:textId="77777777" w:rsidR="00C23E39" w:rsidRDefault="00C23E39" w:rsidP="002927AC">
      <w:pPr>
        <w:spacing w:after="0" w:line="240" w:lineRule="auto"/>
      </w:pPr>
      <w:r>
        <w:separator/>
      </w:r>
    </w:p>
  </w:endnote>
  <w:endnote w:type="continuationSeparator" w:id="0">
    <w:p w14:paraId="1FE86D3F" w14:textId="77777777" w:rsidR="00C23E39" w:rsidRDefault="00C23E39" w:rsidP="0029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4E3" w14:textId="77777777" w:rsidR="005947E2" w:rsidRDefault="0059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310B" w14:textId="77777777" w:rsidR="002927AC" w:rsidRDefault="00292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AC95" w14:textId="77777777" w:rsidR="005947E2" w:rsidRDefault="0059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2081" w14:textId="77777777" w:rsidR="00C23E39" w:rsidRDefault="00C23E39" w:rsidP="002927AC">
      <w:pPr>
        <w:spacing w:after="0" w:line="240" w:lineRule="auto"/>
      </w:pPr>
      <w:r>
        <w:separator/>
      </w:r>
    </w:p>
  </w:footnote>
  <w:footnote w:type="continuationSeparator" w:id="0">
    <w:p w14:paraId="5EECBF1F" w14:textId="77777777" w:rsidR="00C23E39" w:rsidRDefault="00C23E39" w:rsidP="0029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BC8" w14:textId="77777777" w:rsidR="005947E2" w:rsidRDefault="0059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17FE" w14:textId="77777777" w:rsidR="005947E2" w:rsidRDefault="00594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82BB" w14:textId="77777777" w:rsidR="005947E2" w:rsidRDefault="0059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E7D8F"/>
    <w:multiLevelType w:val="hybridMultilevel"/>
    <w:tmpl w:val="563A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C0E"/>
    <w:multiLevelType w:val="hybridMultilevel"/>
    <w:tmpl w:val="CE88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25D12"/>
    <w:multiLevelType w:val="hybridMultilevel"/>
    <w:tmpl w:val="AD1449C2"/>
    <w:lvl w:ilvl="0" w:tplc="BAF03528">
      <w:start w:val="1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24F593B"/>
    <w:multiLevelType w:val="hybridMultilevel"/>
    <w:tmpl w:val="280A6054"/>
    <w:lvl w:ilvl="0" w:tplc="FAC635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4E51723"/>
    <w:multiLevelType w:val="hybridMultilevel"/>
    <w:tmpl w:val="1932F176"/>
    <w:lvl w:ilvl="0" w:tplc="311EA3B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6C7130D"/>
    <w:multiLevelType w:val="hybridMultilevel"/>
    <w:tmpl w:val="1AB4CAA6"/>
    <w:lvl w:ilvl="0" w:tplc="20000017">
      <w:start w:val="1"/>
      <w:numFmt w:val="lowerLetter"/>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6" w15:restartNumberingAfterBreak="0">
    <w:nsid w:val="78FB0F6E"/>
    <w:multiLevelType w:val="hybridMultilevel"/>
    <w:tmpl w:val="5BAEB62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A42115E"/>
    <w:multiLevelType w:val="multilevel"/>
    <w:tmpl w:val="C8A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52019"/>
    <w:multiLevelType w:val="hybridMultilevel"/>
    <w:tmpl w:val="FDE60D80"/>
    <w:lvl w:ilvl="0" w:tplc="04090001">
      <w:start w:val="1"/>
      <w:numFmt w:val="bullet"/>
      <w:lvlText w:val=""/>
      <w:lvlJc w:val="left"/>
      <w:pPr>
        <w:ind w:left="720" w:hanging="360"/>
      </w:pPr>
      <w:rPr>
        <w:rFonts w:ascii="Symbol" w:hAnsi="Symbol" w:hint="default"/>
      </w:rPr>
    </w:lvl>
    <w:lvl w:ilvl="1" w:tplc="56D8015E">
      <w:numFmt w:val="bullet"/>
      <w:lvlText w:val="•"/>
      <w:lvlJc w:val="left"/>
      <w:pPr>
        <w:ind w:left="1800" w:hanging="720"/>
      </w:pPr>
      <w:rPr>
        <w:rFonts w:ascii="Century Gothic" w:eastAsiaTheme="minorHAnsi" w:hAnsi="Century Gothic"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909721">
    <w:abstractNumId w:val="3"/>
  </w:num>
  <w:num w:numId="2" w16cid:durableId="1755473590">
    <w:abstractNumId w:val="2"/>
  </w:num>
  <w:num w:numId="3" w16cid:durableId="151878247">
    <w:abstractNumId w:val="4"/>
  </w:num>
  <w:num w:numId="4" w16cid:durableId="111635638">
    <w:abstractNumId w:val="6"/>
  </w:num>
  <w:num w:numId="5" w16cid:durableId="559250375">
    <w:abstractNumId w:val="7"/>
  </w:num>
  <w:num w:numId="6" w16cid:durableId="1733501621">
    <w:abstractNumId w:val="5"/>
  </w:num>
  <w:num w:numId="7" w16cid:durableId="1114862968">
    <w:abstractNumId w:val="1"/>
  </w:num>
  <w:num w:numId="8" w16cid:durableId="1652826570">
    <w:abstractNumId w:val="8"/>
  </w:num>
  <w:num w:numId="9" w16cid:durableId="6156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90"/>
    <w:rsid w:val="000077B6"/>
    <w:rsid w:val="00010CAB"/>
    <w:rsid w:val="00042BF0"/>
    <w:rsid w:val="000874C5"/>
    <w:rsid w:val="000A79FB"/>
    <w:rsid w:val="000C0679"/>
    <w:rsid w:val="000D3715"/>
    <w:rsid w:val="000E5D2A"/>
    <w:rsid w:val="000F1636"/>
    <w:rsid w:val="00120A4A"/>
    <w:rsid w:val="00147F9F"/>
    <w:rsid w:val="00157B25"/>
    <w:rsid w:val="00167738"/>
    <w:rsid w:val="00175F3E"/>
    <w:rsid w:val="00177446"/>
    <w:rsid w:val="00195AC1"/>
    <w:rsid w:val="001A2128"/>
    <w:rsid w:val="001E6BB7"/>
    <w:rsid w:val="00205425"/>
    <w:rsid w:val="002128B6"/>
    <w:rsid w:val="0022146B"/>
    <w:rsid w:val="00225043"/>
    <w:rsid w:val="002262B7"/>
    <w:rsid w:val="00240126"/>
    <w:rsid w:val="002429CE"/>
    <w:rsid w:val="00274187"/>
    <w:rsid w:val="0027470E"/>
    <w:rsid w:val="00287D93"/>
    <w:rsid w:val="00291310"/>
    <w:rsid w:val="00291DF4"/>
    <w:rsid w:val="002927AC"/>
    <w:rsid w:val="00295268"/>
    <w:rsid w:val="002A2FD7"/>
    <w:rsid w:val="002B66D8"/>
    <w:rsid w:val="0032297D"/>
    <w:rsid w:val="003401A4"/>
    <w:rsid w:val="003544ED"/>
    <w:rsid w:val="00356614"/>
    <w:rsid w:val="00365D91"/>
    <w:rsid w:val="00386C3A"/>
    <w:rsid w:val="003A39FA"/>
    <w:rsid w:val="003A3CED"/>
    <w:rsid w:val="003E3981"/>
    <w:rsid w:val="003F08A2"/>
    <w:rsid w:val="003F4917"/>
    <w:rsid w:val="00411990"/>
    <w:rsid w:val="00431F3E"/>
    <w:rsid w:val="004346D8"/>
    <w:rsid w:val="0044534A"/>
    <w:rsid w:val="0044699A"/>
    <w:rsid w:val="0045783E"/>
    <w:rsid w:val="004611C4"/>
    <w:rsid w:val="00470CCD"/>
    <w:rsid w:val="00474403"/>
    <w:rsid w:val="004B2C52"/>
    <w:rsid w:val="004E44E5"/>
    <w:rsid w:val="0050656D"/>
    <w:rsid w:val="00524073"/>
    <w:rsid w:val="00533B69"/>
    <w:rsid w:val="00587A62"/>
    <w:rsid w:val="005947E2"/>
    <w:rsid w:val="00594C21"/>
    <w:rsid w:val="005A4561"/>
    <w:rsid w:val="005A560D"/>
    <w:rsid w:val="005D1219"/>
    <w:rsid w:val="005E45F5"/>
    <w:rsid w:val="00614398"/>
    <w:rsid w:val="0062278A"/>
    <w:rsid w:val="00631232"/>
    <w:rsid w:val="00665F19"/>
    <w:rsid w:val="00671C78"/>
    <w:rsid w:val="006C13B0"/>
    <w:rsid w:val="006D3C04"/>
    <w:rsid w:val="006E0BCE"/>
    <w:rsid w:val="006E665B"/>
    <w:rsid w:val="006F547B"/>
    <w:rsid w:val="006F586A"/>
    <w:rsid w:val="00705E3F"/>
    <w:rsid w:val="00724CD2"/>
    <w:rsid w:val="0077240B"/>
    <w:rsid w:val="00777093"/>
    <w:rsid w:val="00777DE8"/>
    <w:rsid w:val="007C17DF"/>
    <w:rsid w:val="00824515"/>
    <w:rsid w:val="008336EE"/>
    <w:rsid w:val="0084421D"/>
    <w:rsid w:val="008866DC"/>
    <w:rsid w:val="008A7E79"/>
    <w:rsid w:val="008B4E4F"/>
    <w:rsid w:val="008C7EAB"/>
    <w:rsid w:val="008D0CDB"/>
    <w:rsid w:val="008D1821"/>
    <w:rsid w:val="008E00D0"/>
    <w:rsid w:val="008F130C"/>
    <w:rsid w:val="009057DB"/>
    <w:rsid w:val="009315AF"/>
    <w:rsid w:val="00943161"/>
    <w:rsid w:val="00961A6A"/>
    <w:rsid w:val="009677D2"/>
    <w:rsid w:val="00983990"/>
    <w:rsid w:val="009A40A8"/>
    <w:rsid w:val="009B635C"/>
    <w:rsid w:val="009D122F"/>
    <w:rsid w:val="009F0DB8"/>
    <w:rsid w:val="00A01232"/>
    <w:rsid w:val="00A450EC"/>
    <w:rsid w:val="00A458B8"/>
    <w:rsid w:val="00A4622D"/>
    <w:rsid w:val="00A541F3"/>
    <w:rsid w:val="00A917ED"/>
    <w:rsid w:val="00A97D1F"/>
    <w:rsid w:val="00AE74E0"/>
    <w:rsid w:val="00B02BF4"/>
    <w:rsid w:val="00B0480C"/>
    <w:rsid w:val="00B2357F"/>
    <w:rsid w:val="00B406FC"/>
    <w:rsid w:val="00B4527F"/>
    <w:rsid w:val="00B51D43"/>
    <w:rsid w:val="00B55313"/>
    <w:rsid w:val="00B56738"/>
    <w:rsid w:val="00BC6209"/>
    <w:rsid w:val="00BC62D5"/>
    <w:rsid w:val="00BF11DD"/>
    <w:rsid w:val="00C10420"/>
    <w:rsid w:val="00C235FE"/>
    <w:rsid w:val="00C23E39"/>
    <w:rsid w:val="00C27E60"/>
    <w:rsid w:val="00C4610D"/>
    <w:rsid w:val="00C92E51"/>
    <w:rsid w:val="00CB2036"/>
    <w:rsid w:val="00D14F2D"/>
    <w:rsid w:val="00D21E78"/>
    <w:rsid w:val="00D34409"/>
    <w:rsid w:val="00D90009"/>
    <w:rsid w:val="00DD46D3"/>
    <w:rsid w:val="00DD48DA"/>
    <w:rsid w:val="00DF10B8"/>
    <w:rsid w:val="00DF38F6"/>
    <w:rsid w:val="00DF4B03"/>
    <w:rsid w:val="00DF7C46"/>
    <w:rsid w:val="00E33C91"/>
    <w:rsid w:val="00E3458C"/>
    <w:rsid w:val="00E34DE7"/>
    <w:rsid w:val="00E65E3C"/>
    <w:rsid w:val="00EA063A"/>
    <w:rsid w:val="00EA3418"/>
    <w:rsid w:val="00EC4B3F"/>
    <w:rsid w:val="00EC4EDF"/>
    <w:rsid w:val="00EE1CF0"/>
    <w:rsid w:val="00EF20A8"/>
    <w:rsid w:val="00F02390"/>
    <w:rsid w:val="00F1586B"/>
    <w:rsid w:val="00F45519"/>
    <w:rsid w:val="00F73497"/>
    <w:rsid w:val="00F94B2B"/>
    <w:rsid w:val="00FD21B3"/>
    <w:rsid w:val="00F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A531A"/>
  <w15:docId w15:val="{E4DEA3CC-BD1A-463E-916D-A215A8F6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emiHidden/>
    <w:rsid w:val="00411990"/>
    <w:rPr>
      <w:rFonts w:eastAsiaTheme="minorEastAsia"/>
    </w:rPr>
  </w:style>
  <w:style w:type="character" w:styleId="Hyperlink">
    <w:name w:val="Hyperlink"/>
    <w:basedOn w:val="DefaultParagraphFont"/>
    <w:uiPriority w:val="99"/>
    <w:unhideWhenUsed/>
    <w:rsid w:val="00411990"/>
    <w:rPr>
      <w:color w:val="0563C1" w:themeColor="hyperlink"/>
      <w:u w:val="single"/>
    </w:rPr>
  </w:style>
  <w:style w:type="character" w:styleId="UnresolvedMention">
    <w:name w:val="Unresolved Mention"/>
    <w:basedOn w:val="DefaultParagraphFont"/>
    <w:uiPriority w:val="99"/>
    <w:semiHidden/>
    <w:unhideWhenUsed/>
    <w:rsid w:val="00411990"/>
    <w:rPr>
      <w:color w:val="605E5C"/>
      <w:shd w:val="clear" w:color="auto" w:fill="E1DFDD"/>
    </w:rPr>
  </w:style>
  <w:style w:type="paragraph" w:styleId="Header">
    <w:name w:val="header"/>
    <w:basedOn w:val="Normal"/>
    <w:link w:val="HeaderChar"/>
    <w:uiPriority w:val="99"/>
    <w:unhideWhenUsed/>
    <w:rsid w:val="0029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7AC"/>
  </w:style>
  <w:style w:type="paragraph" w:styleId="Footer">
    <w:name w:val="footer"/>
    <w:basedOn w:val="Normal"/>
    <w:link w:val="FooterChar"/>
    <w:uiPriority w:val="99"/>
    <w:unhideWhenUsed/>
    <w:rsid w:val="0029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7AC"/>
  </w:style>
  <w:style w:type="paragraph" w:styleId="ListParagraph">
    <w:name w:val="List Paragraph"/>
    <w:basedOn w:val="Normal"/>
    <w:uiPriority w:val="34"/>
    <w:qFormat/>
    <w:rsid w:val="00824515"/>
    <w:pPr>
      <w:ind w:left="720"/>
      <w:contextualSpacing/>
    </w:pPr>
  </w:style>
  <w:style w:type="paragraph" w:styleId="Revision">
    <w:name w:val="Revision"/>
    <w:hidden/>
    <w:uiPriority w:val="99"/>
    <w:semiHidden/>
    <w:rsid w:val="00665F19"/>
    <w:pPr>
      <w:spacing w:after="0" w:line="240" w:lineRule="auto"/>
    </w:pPr>
  </w:style>
  <w:style w:type="character" w:styleId="CommentReference">
    <w:name w:val="annotation reference"/>
    <w:basedOn w:val="DefaultParagraphFont"/>
    <w:uiPriority w:val="99"/>
    <w:semiHidden/>
    <w:unhideWhenUsed/>
    <w:rsid w:val="005E45F5"/>
    <w:rPr>
      <w:sz w:val="16"/>
      <w:szCs w:val="16"/>
    </w:rPr>
  </w:style>
  <w:style w:type="paragraph" w:styleId="CommentText">
    <w:name w:val="annotation text"/>
    <w:basedOn w:val="Normal"/>
    <w:link w:val="CommentTextChar"/>
    <w:uiPriority w:val="99"/>
    <w:unhideWhenUsed/>
    <w:rsid w:val="005E45F5"/>
    <w:pPr>
      <w:spacing w:line="240" w:lineRule="auto"/>
    </w:pPr>
    <w:rPr>
      <w:sz w:val="20"/>
      <w:szCs w:val="20"/>
    </w:rPr>
  </w:style>
  <w:style w:type="character" w:customStyle="1" w:styleId="CommentTextChar">
    <w:name w:val="Comment Text Char"/>
    <w:basedOn w:val="DefaultParagraphFont"/>
    <w:link w:val="CommentText"/>
    <w:uiPriority w:val="99"/>
    <w:rsid w:val="005E45F5"/>
    <w:rPr>
      <w:sz w:val="20"/>
      <w:szCs w:val="20"/>
    </w:rPr>
  </w:style>
  <w:style w:type="paragraph" w:styleId="CommentSubject">
    <w:name w:val="annotation subject"/>
    <w:basedOn w:val="CommentText"/>
    <w:next w:val="CommentText"/>
    <w:link w:val="CommentSubjectChar"/>
    <w:uiPriority w:val="99"/>
    <w:semiHidden/>
    <w:unhideWhenUsed/>
    <w:rsid w:val="005E45F5"/>
    <w:rPr>
      <w:b/>
      <w:bCs/>
    </w:rPr>
  </w:style>
  <w:style w:type="character" w:customStyle="1" w:styleId="CommentSubjectChar">
    <w:name w:val="Comment Subject Char"/>
    <w:basedOn w:val="CommentTextChar"/>
    <w:link w:val="CommentSubject"/>
    <w:uiPriority w:val="99"/>
    <w:semiHidden/>
    <w:rsid w:val="005E45F5"/>
    <w:rPr>
      <w:b/>
      <w:bCs/>
      <w:sz w:val="20"/>
      <w:szCs w:val="20"/>
    </w:rPr>
  </w:style>
  <w:style w:type="character" w:customStyle="1" w:styleId="cf01">
    <w:name w:val="cf01"/>
    <w:basedOn w:val="DefaultParagraphFont"/>
    <w:rsid w:val="00D21E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38481">
      <w:bodyDiv w:val="1"/>
      <w:marLeft w:val="0"/>
      <w:marRight w:val="0"/>
      <w:marTop w:val="0"/>
      <w:marBottom w:val="0"/>
      <w:divBdr>
        <w:top w:val="none" w:sz="0" w:space="0" w:color="auto"/>
        <w:left w:val="none" w:sz="0" w:space="0" w:color="auto"/>
        <w:bottom w:val="none" w:sz="0" w:space="0" w:color="auto"/>
        <w:right w:val="none" w:sz="0" w:space="0" w:color="auto"/>
      </w:divBdr>
    </w:div>
    <w:div w:id="1612854049">
      <w:bodyDiv w:val="1"/>
      <w:marLeft w:val="0"/>
      <w:marRight w:val="0"/>
      <w:marTop w:val="0"/>
      <w:marBottom w:val="0"/>
      <w:divBdr>
        <w:top w:val="none" w:sz="0" w:space="0" w:color="auto"/>
        <w:left w:val="none" w:sz="0" w:space="0" w:color="auto"/>
        <w:bottom w:val="none" w:sz="0" w:space="0" w:color="auto"/>
        <w:right w:val="none" w:sz="0" w:space="0" w:color="auto"/>
      </w:divBdr>
      <w:divsChild>
        <w:div w:id="1123234855">
          <w:marLeft w:val="0"/>
          <w:marRight w:val="0"/>
          <w:marTop w:val="0"/>
          <w:marBottom w:val="300"/>
          <w:divBdr>
            <w:top w:val="none" w:sz="0" w:space="0" w:color="auto"/>
            <w:left w:val="none" w:sz="0" w:space="0" w:color="auto"/>
            <w:bottom w:val="none" w:sz="0" w:space="0" w:color="auto"/>
            <w:right w:val="none" w:sz="0" w:space="0" w:color="auto"/>
          </w:divBdr>
        </w:div>
        <w:div w:id="1658529468">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rtel.s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ustomerqueries@sc.airtel.com" TargetMode="External"/><Relationship Id="rId4" Type="http://schemas.openxmlformats.org/officeDocument/2006/relationships/settings" Target="settings.xml"/><Relationship Id="rId9" Type="http://schemas.openxmlformats.org/officeDocument/2006/relationships/hyperlink" Target="https://cbs.s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E122-D572-4E86-AEAF-3A79506D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Mwendi</dc:creator>
  <cp:keywords/>
  <dc:description/>
  <cp:lastModifiedBy>Jude Valmont</cp:lastModifiedBy>
  <cp:revision>2</cp:revision>
  <dcterms:created xsi:type="dcterms:W3CDTF">2024-03-19T09:58:00Z</dcterms:created>
  <dcterms:modified xsi:type="dcterms:W3CDTF">2024-03-19T09:58:00Z</dcterms:modified>
</cp:coreProperties>
</file>